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Default="0056290F" w:rsidP="0056290F">
      <w:pPr>
        <w:rPr>
          <w:rFonts w:cstheme="minorHAnsi"/>
          <w:sz w:val="20"/>
          <w:szCs w:val="20"/>
        </w:rPr>
      </w:pPr>
    </w:p>
    <w:tbl>
      <w:tblPr>
        <w:tblW w:w="9695" w:type="dxa"/>
        <w:tblCellMar>
          <w:left w:w="70" w:type="dxa"/>
          <w:right w:w="70" w:type="dxa"/>
        </w:tblCellMar>
        <w:tblLook w:val="04A0"/>
      </w:tblPr>
      <w:tblGrid>
        <w:gridCol w:w="486"/>
        <w:gridCol w:w="2907"/>
        <w:gridCol w:w="4497"/>
        <w:gridCol w:w="1805"/>
      </w:tblGrid>
      <w:tr w:rsidR="001657C4" w:rsidRPr="001657C4" w:rsidTr="001657C4">
        <w:trPr>
          <w:trHeight w:val="535"/>
        </w:trPr>
        <w:tc>
          <w:tcPr>
            <w:tcW w:w="96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1657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İHTİYAÇ </w:t>
            </w:r>
            <w:proofErr w:type="gramStart"/>
            <w:r w:rsidRPr="001657C4">
              <w:rPr>
                <w:rFonts w:ascii="Calibri" w:hAnsi="Calibri" w:cs="Calibri"/>
                <w:b/>
                <w:bCs/>
                <w:sz w:val="22"/>
                <w:szCs w:val="22"/>
              </w:rPr>
              <w:t>DUYULAN  MAL</w:t>
            </w:r>
            <w:proofErr w:type="gramEnd"/>
            <w:r w:rsidRPr="001657C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/ HİZMETİN</w:t>
            </w:r>
          </w:p>
        </w:tc>
      </w:tr>
      <w:tr w:rsidR="001657C4" w:rsidRPr="001657C4" w:rsidTr="001657C4">
        <w:trPr>
          <w:trHeight w:val="433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57C4">
              <w:rPr>
                <w:rFonts w:ascii="Calibri" w:hAnsi="Calibri" w:cs="Calibri"/>
                <w:b/>
                <w:bCs/>
                <w:sz w:val="22"/>
                <w:szCs w:val="22"/>
              </w:rPr>
              <w:t>S.N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57C4">
              <w:rPr>
                <w:rFonts w:ascii="Calibri" w:hAnsi="Calibri" w:cs="Calibri"/>
                <w:b/>
                <w:bCs/>
                <w:sz w:val="22"/>
                <w:szCs w:val="22"/>
              </w:rPr>
              <w:t>ADI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57C4">
              <w:rPr>
                <w:rFonts w:ascii="Calibri" w:hAnsi="Calibri" w:cs="Calibri"/>
                <w:b/>
                <w:bCs/>
                <w:sz w:val="22"/>
                <w:szCs w:val="22"/>
              </w:rPr>
              <w:t>CİNSİ / ÖZELLİĞİ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657C4">
              <w:rPr>
                <w:rFonts w:ascii="Calibri" w:hAnsi="Calibri" w:cs="Calibri"/>
                <w:b/>
                <w:bCs/>
                <w:sz w:val="22"/>
                <w:szCs w:val="22"/>
              </w:rPr>
              <w:t>ADEDİ</w:t>
            </w:r>
          </w:p>
        </w:tc>
      </w:tr>
      <w:tr w:rsidR="001657C4" w:rsidRPr="001657C4" w:rsidTr="001657C4">
        <w:trPr>
          <w:trHeight w:val="462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C4" w:rsidRPr="001657C4" w:rsidRDefault="001657C4" w:rsidP="001657C4">
            <w:pPr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C4" w:rsidRPr="001657C4" w:rsidRDefault="001657C4" w:rsidP="001657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 </w:t>
            </w:r>
          </w:p>
        </w:tc>
      </w:tr>
      <w:tr w:rsidR="001657C4" w:rsidRPr="001657C4" w:rsidTr="001657C4">
        <w:trPr>
          <w:trHeight w:val="43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7C4" w:rsidRPr="001657C4" w:rsidRDefault="001657C4" w:rsidP="001657C4">
            <w:pPr>
              <w:jc w:val="center"/>
            </w:pPr>
            <w:r w:rsidRPr="001657C4"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 </w:t>
            </w:r>
          </w:p>
        </w:tc>
      </w:tr>
      <w:tr w:rsidR="001657C4" w:rsidRPr="001657C4" w:rsidTr="001657C4">
        <w:trPr>
          <w:trHeight w:val="43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 </w:t>
            </w:r>
          </w:p>
        </w:tc>
      </w:tr>
      <w:tr w:rsidR="001657C4" w:rsidRPr="001657C4" w:rsidTr="001657C4">
        <w:trPr>
          <w:trHeight w:val="43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 </w:t>
            </w:r>
          </w:p>
        </w:tc>
      </w:tr>
      <w:tr w:rsidR="001657C4" w:rsidRPr="001657C4" w:rsidTr="001657C4">
        <w:trPr>
          <w:trHeight w:val="43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 </w:t>
            </w:r>
          </w:p>
        </w:tc>
      </w:tr>
      <w:tr w:rsidR="001657C4" w:rsidRPr="001657C4" w:rsidTr="001657C4">
        <w:trPr>
          <w:trHeight w:val="43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6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 </w:t>
            </w:r>
          </w:p>
        </w:tc>
      </w:tr>
      <w:tr w:rsidR="001657C4" w:rsidRPr="001657C4" w:rsidTr="001657C4">
        <w:trPr>
          <w:trHeight w:val="43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7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 </w:t>
            </w:r>
          </w:p>
        </w:tc>
      </w:tr>
      <w:tr w:rsidR="001657C4" w:rsidRPr="001657C4" w:rsidTr="001657C4">
        <w:trPr>
          <w:trHeight w:val="43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8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 </w:t>
            </w:r>
          </w:p>
        </w:tc>
      </w:tr>
      <w:tr w:rsidR="001657C4" w:rsidRPr="001657C4" w:rsidTr="001657C4">
        <w:trPr>
          <w:trHeight w:val="43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9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 </w:t>
            </w:r>
          </w:p>
        </w:tc>
      </w:tr>
      <w:tr w:rsidR="001657C4" w:rsidRPr="001657C4" w:rsidTr="001657C4">
        <w:trPr>
          <w:trHeight w:val="43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10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 </w:t>
            </w:r>
          </w:p>
        </w:tc>
      </w:tr>
      <w:tr w:rsidR="001657C4" w:rsidRPr="001657C4" w:rsidTr="001657C4">
        <w:trPr>
          <w:trHeight w:val="43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11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 </w:t>
            </w:r>
          </w:p>
        </w:tc>
      </w:tr>
      <w:tr w:rsidR="001657C4" w:rsidRPr="001657C4" w:rsidTr="001657C4">
        <w:trPr>
          <w:trHeight w:val="43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12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 </w:t>
            </w:r>
          </w:p>
        </w:tc>
      </w:tr>
      <w:tr w:rsidR="001657C4" w:rsidRPr="001657C4" w:rsidTr="001657C4">
        <w:trPr>
          <w:trHeight w:val="43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13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 </w:t>
            </w:r>
          </w:p>
        </w:tc>
      </w:tr>
      <w:tr w:rsidR="001657C4" w:rsidRPr="001657C4" w:rsidTr="001657C4">
        <w:trPr>
          <w:trHeight w:val="43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14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 </w:t>
            </w:r>
          </w:p>
        </w:tc>
      </w:tr>
      <w:tr w:rsidR="001657C4" w:rsidRPr="001657C4" w:rsidTr="001657C4">
        <w:trPr>
          <w:trHeight w:val="43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15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657C4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7C4" w:rsidRPr="001657C4" w:rsidRDefault="001657C4" w:rsidP="001657C4">
            <w:pPr>
              <w:jc w:val="center"/>
              <w:rPr>
                <w:rFonts w:ascii="Calibri" w:hAnsi="Calibri" w:cs="Calibri"/>
              </w:rPr>
            </w:pPr>
            <w:r w:rsidRPr="001657C4">
              <w:rPr>
                <w:rFonts w:ascii="Calibri" w:hAnsi="Calibri" w:cs="Calibri"/>
              </w:rPr>
              <w:t> </w:t>
            </w:r>
          </w:p>
        </w:tc>
      </w:tr>
    </w:tbl>
    <w:p w:rsidR="0056290F" w:rsidRPr="00C46BD6" w:rsidRDefault="0056290F" w:rsidP="001657C4">
      <w:pPr>
        <w:pStyle w:val="AralkYok"/>
        <w:jc w:val="center"/>
        <w:rPr>
          <w:rFonts w:ascii="Calibri" w:eastAsia="Calibri" w:hAnsi="Calibri" w:cs="Calibri"/>
          <w:lang w:eastAsia="en-US"/>
        </w:rPr>
      </w:pPr>
      <w:r>
        <w:rPr>
          <w:rFonts w:cstheme="minorHAnsi"/>
          <w:sz w:val="20"/>
          <w:szCs w:val="20"/>
        </w:rPr>
        <w:tab/>
      </w:r>
    </w:p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65D" w:rsidRDefault="0065465D" w:rsidP="004A3541">
      <w:r>
        <w:separator/>
      </w:r>
    </w:p>
  </w:endnote>
  <w:endnote w:type="continuationSeparator" w:id="1">
    <w:p w:rsidR="0065465D" w:rsidRDefault="0065465D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26" w:rsidRDefault="0099022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26" w:rsidRDefault="0099022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65D" w:rsidRDefault="0065465D" w:rsidP="004A3541">
      <w:r>
        <w:separator/>
      </w:r>
    </w:p>
  </w:footnote>
  <w:footnote w:type="continuationSeparator" w:id="1">
    <w:p w:rsidR="0065465D" w:rsidRDefault="0065465D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C92DDA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59"/>
      <w:gridCol w:w="1495"/>
      <w:gridCol w:w="1759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990226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205952" w:rsidRPr="00565DB5" w:rsidRDefault="001657C4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LS.001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1657C4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İHTİYAÇ LİSTESİ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C92DDA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990226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990226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226" w:rsidRDefault="0099022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657C4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5465D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9022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2DDA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3</cp:revision>
  <cp:lastPrinted>2021-07-30T06:33:00Z</cp:lastPrinted>
  <dcterms:created xsi:type="dcterms:W3CDTF">2022-04-17T07:50:00Z</dcterms:created>
  <dcterms:modified xsi:type="dcterms:W3CDTF">2022-05-12T07:15:00Z</dcterms:modified>
</cp:coreProperties>
</file>