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4832" w:type="pct"/>
        <w:tblLook w:val="04A0" w:firstRow="1" w:lastRow="0" w:firstColumn="1" w:lastColumn="0" w:noHBand="0" w:noVBand="1"/>
      </w:tblPr>
      <w:tblGrid>
        <w:gridCol w:w="492"/>
        <w:gridCol w:w="2320"/>
        <w:gridCol w:w="2102"/>
        <w:gridCol w:w="508"/>
        <w:gridCol w:w="1908"/>
        <w:gridCol w:w="692"/>
        <w:gridCol w:w="1852"/>
        <w:gridCol w:w="489"/>
        <w:gridCol w:w="5022"/>
      </w:tblGrid>
      <w:tr w:rsidR="00C75A0A" w:rsidRPr="00180B47" w14:paraId="6A9E9473" w14:textId="77777777" w:rsidTr="00BE2FD0">
        <w:trPr>
          <w:trHeight w:val="45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15735AC6" w14:textId="77777777" w:rsidR="00416D37" w:rsidRPr="00180B47" w:rsidRDefault="00416D37" w:rsidP="004D05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0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Prosesin Adı:</w:t>
            </w:r>
          </w:p>
        </w:tc>
        <w:tc>
          <w:tcPr>
            <w:tcW w:w="4086" w:type="pct"/>
            <w:gridSpan w:val="7"/>
            <w:vAlign w:val="center"/>
          </w:tcPr>
          <w:p w14:paraId="056E1169" w14:textId="77777777" w:rsidR="00416D37" w:rsidRPr="00180B47" w:rsidRDefault="00536D42" w:rsidP="004D052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Sürekli İyileştirme Prosesi</w:t>
            </w:r>
          </w:p>
        </w:tc>
      </w:tr>
      <w:tr w:rsidR="00C75A0A" w:rsidRPr="00180B47" w14:paraId="79315C9A" w14:textId="77777777" w:rsidTr="00BE2FD0">
        <w:trPr>
          <w:trHeight w:val="45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60B1FF87" w14:textId="77777777" w:rsidR="00221F20" w:rsidRPr="00180B47" w:rsidRDefault="00475E92" w:rsidP="0053508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 xml:space="preserve">Prosesin Amacı:  </w:t>
            </w:r>
          </w:p>
        </w:tc>
        <w:tc>
          <w:tcPr>
            <w:tcW w:w="4086" w:type="pct"/>
            <w:gridSpan w:val="7"/>
            <w:vAlign w:val="center"/>
          </w:tcPr>
          <w:p w14:paraId="27A4D2A2" w14:textId="7D4C67E0" w:rsidR="00221F20" w:rsidRPr="00180B47" w:rsidRDefault="003E3388" w:rsidP="003E3388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prosesin</w:t>
            </w:r>
            <w:r w:rsidR="000B69C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C3C39"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amacı; </w:t>
            </w:r>
            <w:r w:rsidR="00D9388D" w:rsidRPr="00180B47">
              <w:rPr>
                <w:rFonts w:ascii="Times New Roman" w:hAnsi="Times New Roman" w:cs="Times New Roman"/>
              </w:rPr>
              <w:t>Kadıköy Halk Eğitim</w:t>
            </w:r>
            <w:r w:rsidR="000B69C5">
              <w:rPr>
                <w:rFonts w:ascii="Times New Roman" w:hAnsi="Times New Roman" w:cs="Times New Roman"/>
              </w:rPr>
              <w:t>i</w:t>
            </w:r>
            <w:r w:rsidR="00D9388D" w:rsidRPr="00180B47">
              <w:rPr>
                <w:rFonts w:ascii="Times New Roman" w:hAnsi="Times New Roman" w:cs="Times New Roman"/>
              </w:rPr>
              <w:t xml:space="preserve"> </w:t>
            </w:r>
            <w:r w:rsidR="0007519D" w:rsidRPr="00180B47">
              <w:rPr>
                <w:rFonts w:ascii="Times New Roman" w:hAnsi="Times New Roman" w:cs="Times New Roman"/>
              </w:rPr>
              <w:t>Merkezi</w:t>
            </w:r>
            <w:r w:rsidR="000B69C5">
              <w:rPr>
                <w:rFonts w:ascii="Times New Roman" w:hAnsi="Times New Roman" w:cs="Times New Roman"/>
              </w:rPr>
              <w:t xml:space="preserve"> </w:t>
            </w:r>
            <w:r w:rsidR="00A00718" w:rsidRPr="00180B47">
              <w:rPr>
                <w:rFonts w:ascii="Times New Roman" w:hAnsi="Times New Roman" w:cs="Times New Roman"/>
              </w:rPr>
              <w:t>tarafından yürütülen eğitim ve öğretim hizmetlerinin kalitesinin ve müşteri memnuniyetinin artırılması çalışmalarının kontrol altında yapılması ve müşteri taleplerinin ve tedarikçi tekliflerinin kalite politikası ve mevzuat çerçevesinde gözden geçirilerek kontrolünün sağlanması.</w:t>
            </w:r>
          </w:p>
        </w:tc>
      </w:tr>
      <w:tr w:rsidR="00BE2FD0" w:rsidRPr="00180B47" w14:paraId="1F5C72C1" w14:textId="77777777" w:rsidTr="00BE2FD0">
        <w:trPr>
          <w:trHeight w:val="293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75BA7248" w14:textId="77777777"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Kapsamı:</w:t>
            </w:r>
          </w:p>
        </w:tc>
        <w:tc>
          <w:tcPr>
            <w:tcW w:w="4086" w:type="pct"/>
            <w:gridSpan w:val="7"/>
          </w:tcPr>
          <w:p w14:paraId="0CBF3B8E" w14:textId="77777777" w:rsidR="00BE2FD0" w:rsidRPr="00180B47" w:rsidRDefault="00A00718" w:rsidP="00BE2FD0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Kurumlarımızdaki iyileştirme amaçlı tüm çalışmalar.</w:t>
            </w:r>
          </w:p>
        </w:tc>
      </w:tr>
      <w:tr w:rsidR="00BE2FD0" w:rsidRPr="00180B47" w14:paraId="4F9C256F" w14:textId="77777777" w:rsidTr="00511CA8">
        <w:trPr>
          <w:trHeight w:val="30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38AB2A7C" w14:textId="77777777"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 xml:space="preserve">Sorumluluk ve Yetki:  </w:t>
            </w:r>
          </w:p>
        </w:tc>
        <w:tc>
          <w:tcPr>
            <w:tcW w:w="4086" w:type="pct"/>
            <w:gridSpan w:val="7"/>
            <w:vAlign w:val="center"/>
          </w:tcPr>
          <w:p w14:paraId="19899EC2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bookmarkStart w:id="2" w:name="OLE_LINK7"/>
            <w:r w:rsidRPr="00180B47">
              <w:rPr>
                <w:rFonts w:ascii="Times New Roman" w:hAnsi="Times New Roman" w:cs="Times New Roman"/>
                <w:color w:val="000000"/>
              </w:rPr>
              <w:t xml:space="preserve">Okul </w:t>
            </w:r>
            <w:bookmarkEnd w:id="0"/>
            <w:bookmarkEnd w:id="1"/>
            <w:bookmarkEnd w:id="2"/>
            <w:r w:rsidRPr="00180B47">
              <w:rPr>
                <w:rFonts w:ascii="Times New Roman" w:hAnsi="Times New Roman" w:cs="Times New Roman"/>
                <w:color w:val="000000"/>
              </w:rPr>
              <w:t xml:space="preserve">Müdürü, Müdür Yardımcısı, </w:t>
            </w:r>
            <w:r w:rsidRPr="00180B47">
              <w:rPr>
                <w:rFonts w:ascii="Times New Roman" w:hAnsi="Times New Roman" w:cs="Times New Roman"/>
                <w:bCs/>
              </w:rPr>
              <w:t xml:space="preserve">Proses Sorumluları, KYS Temsilcisi, </w:t>
            </w:r>
            <w:r w:rsidRPr="00180B4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KYS</w:t>
            </w:r>
            <w:r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  <w:r w:rsidR="00744BFA"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Çalışanlar</w:t>
            </w:r>
          </w:p>
        </w:tc>
      </w:tr>
      <w:tr w:rsidR="00BE2FD0" w:rsidRPr="00180B47" w14:paraId="71BD75B9" w14:textId="77777777" w:rsidTr="00BE2FD0">
        <w:trPr>
          <w:trHeight w:val="335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3454EC91" w14:textId="77777777"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Gözden Geçirme Periyodu ve Sorumlusu:</w:t>
            </w:r>
          </w:p>
        </w:tc>
        <w:tc>
          <w:tcPr>
            <w:tcW w:w="4086" w:type="pct"/>
            <w:gridSpan w:val="7"/>
            <w:vAlign w:val="center"/>
          </w:tcPr>
          <w:p w14:paraId="390436F7" w14:textId="77777777" w:rsidR="00BE2FD0" w:rsidRPr="00180B47" w:rsidRDefault="00710E6F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Sürekli</w:t>
            </w:r>
            <w:r w:rsidR="00BE2FD0" w:rsidRPr="00180B47">
              <w:rPr>
                <w:rFonts w:ascii="Times New Roman" w:hAnsi="Times New Roman" w:cs="Times New Roman"/>
              </w:rPr>
              <w:t xml:space="preserve"> / Süreç</w:t>
            </w:r>
            <w:r w:rsidR="00BE2FD0" w:rsidRPr="00180B47">
              <w:rPr>
                <w:rFonts w:ascii="Times New Roman" w:eastAsia="Times New Roman" w:hAnsi="Times New Roman" w:cs="Times New Roman"/>
                <w:bCs/>
              </w:rPr>
              <w:t xml:space="preserve"> Sorumlusu</w:t>
            </w:r>
          </w:p>
        </w:tc>
      </w:tr>
      <w:tr w:rsidR="00BE2FD0" w:rsidRPr="00180B47" w14:paraId="478045A3" w14:textId="77777777" w:rsidTr="00BE2FD0">
        <w:trPr>
          <w:trHeight w:val="335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0C5A2BCD" w14:textId="77777777"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Proses Hedefi:</w:t>
            </w:r>
          </w:p>
        </w:tc>
        <w:tc>
          <w:tcPr>
            <w:tcW w:w="4086" w:type="pct"/>
            <w:gridSpan w:val="7"/>
            <w:vAlign w:val="center"/>
          </w:tcPr>
          <w:p w14:paraId="7A4F1908" w14:textId="77777777" w:rsidR="00BE2FD0" w:rsidRPr="00180B47" w:rsidRDefault="00051FD1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Proses Şartlarına</w:t>
            </w:r>
            <w:r w:rsidR="00AB631D" w:rsidRPr="00180B47">
              <w:rPr>
                <w:rFonts w:ascii="Times New Roman" w:hAnsi="Times New Roman" w:cs="Times New Roman"/>
              </w:rPr>
              <w:t xml:space="preserve">, yasal </w:t>
            </w:r>
            <w:r w:rsidR="00710E6F" w:rsidRPr="00180B47">
              <w:rPr>
                <w:rFonts w:ascii="Times New Roman" w:hAnsi="Times New Roman" w:cs="Times New Roman"/>
              </w:rPr>
              <w:t xml:space="preserve">Şartlara ve Müşteri şartlarına </w:t>
            </w:r>
            <w:r w:rsidRPr="00180B47">
              <w:rPr>
                <w:rFonts w:ascii="Times New Roman" w:hAnsi="Times New Roman" w:cs="Times New Roman"/>
              </w:rPr>
              <w:t>%100 Uygunluk</w:t>
            </w:r>
            <w:r w:rsidR="00710E6F" w:rsidRPr="00180B47">
              <w:rPr>
                <w:rFonts w:ascii="Times New Roman" w:hAnsi="Times New Roman" w:cs="Times New Roman"/>
              </w:rPr>
              <w:t xml:space="preserve"> sağlamak</w:t>
            </w:r>
          </w:p>
        </w:tc>
      </w:tr>
      <w:tr w:rsidR="00BE2FD0" w:rsidRPr="00180B47" w14:paraId="22CF013D" w14:textId="77777777" w:rsidTr="00BE2FD0">
        <w:trPr>
          <w:trHeight w:val="416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1EFC5043" w14:textId="77777777"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Ölçme Metodu:</w:t>
            </w:r>
          </w:p>
        </w:tc>
        <w:tc>
          <w:tcPr>
            <w:tcW w:w="4086" w:type="pct"/>
            <w:gridSpan w:val="7"/>
            <w:vAlign w:val="center"/>
          </w:tcPr>
          <w:p w14:paraId="509FF035" w14:textId="77777777" w:rsidR="00BE2FD0" w:rsidRPr="00180B47" w:rsidRDefault="00710E6F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Toplantı, Anket, İç Tetkik, Müşteri İstekleri vb. Süreçlerde kullanılan tüm analiz ve ölçümler.</w:t>
            </w:r>
          </w:p>
        </w:tc>
      </w:tr>
      <w:tr w:rsidR="00BE2FD0" w:rsidRPr="00180B47" w14:paraId="598DF40E" w14:textId="77777777" w:rsidTr="00BE2FD0">
        <w:trPr>
          <w:cantSplit/>
          <w:trHeight w:val="2142"/>
        </w:trPr>
        <w:tc>
          <w:tcPr>
            <w:tcW w:w="160" w:type="pct"/>
            <w:shd w:val="clear" w:color="auto" w:fill="FFF2CC" w:themeFill="accent4" w:themeFillTint="33"/>
            <w:textDirection w:val="btLr"/>
            <w:vAlign w:val="center"/>
          </w:tcPr>
          <w:p w14:paraId="7A6F4EC8" w14:textId="77777777"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1437" w:type="pct"/>
            <w:gridSpan w:val="2"/>
            <w:vAlign w:val="center"/>
          </w:tcPr>
          <w:p w14:paraId="1B2E55C1" w14:textId="77777777" w:rsidR="00744BFA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Müşteri memnuniyet</w:t>
            </w:r>
            <w:r w:rsidR="00744BFA" w:rsidRPr="00180B47">
              <w:rPr>
                <w:rFonts w:ascii="Times New Roman" w:eastAsia="Times New Roman" w:hAnsi="Times New Roman" w:cs="Times New Roman"/>
              </w:rPr>
              <w:t xml:space="preserve"> ve </w:t>
            </w:r>
            <w:r w:rsidR="00511CA8" w:rsidRPr="00180B47">
              <w:rPr>
                <w:rFonts w:ascii="Times New Roman" w:eastAsia="Times New Roman" w:hAnsi="Times New Roman" w:cs="Times New Roman"/>
              </w:rPr>
              <w:t>şikâyet</w:t>
            </w:r>
            <w:r w:rsidR="00744BFA" w:rsidRPr="00180B47">
              <w:rPr>
                <w:rFonts w:ascii="Times New Roman" w:eastAsia="Times New Roman" w:hAnsi="Times New Roman" w:cs="Times New Roman"/>
              </w:rPr>
              <w:t xml:space="preserve"> form</w:t>
            </w:r>
            <w:r w:rsidR="00511CA8" w:rsidRPr="00180B47">
              <w:rPr>
                <w:rFonts w:ascii="Times New Roman" w:eastAsia="Times New Roman" w:hAnsi="Times New Roman" w:cs="Times New Roman"/>
              </w:rPr>
              <w:t xml:space="preserve"> analizleri</w:t>
            </w:r>
          </w:p>
          <w:p w14:paraId="5B9C93C5" w14:textId="77777777" w:rsidR="00536D42" w:rsidRPr="00180B47" w:rsidRDefault="00744BFA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D</w:t>
            </w:r>
            <w:r w:rsidR="00536D42" w:rsidRPr="00180B47">
              <w:rPr>
                <w:rFonts w:ascii="Times New Roman" w:eastAsia="Times New Roman" w:hAnsi="Times New Roman" w:cs="Times New Roman"/>
              </w:rPr>
              <w:t>üzeltici önleyici faaliyet talepleri</w:t>
            </w:r>
          </w:p>
          <w:p w14:paraId="20DDD16C" w14:textId="77777777"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Dokümanlarda değişiklik talepleri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,</w:t>
            </w:r>
          </w:p>
          <w:p w14:paraId="78B7E270" w14:textId="77777777"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 xml:space="preserve">İç Tetkik 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Raporu,</w:t>
            </w:r>
          </w:p>
          <w:p w14:paraId="4176EA75" w14:textId="77777777"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Uygun olmayan ürün ve raporları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,</w:t>
            </w:r>
          </w:p>
          <w:p w14:paraId="0A0D6971" w14:textId="77777777"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Süreçlerin performans raporları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,</w:t>
            </w:r>
          </w:p>
          <w:p w14:paraId="3F92CCD9" w14:textId="77777777" w:rsidR="0007184F" w:rsidRPr="00180B47" w:rsidRDefault="0007184F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Tetkik Sonuçları</w:t>
            </w:r>
          </w:p>
          <w:p w14:paraId="7DC96E87" w14:textId="77777777" w:rsidR="0007184F" w:rsidRPr="00180B47" w:rsidRDefault="0007184F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Bir Önceki Yönetimi Gözden Geçirme Toplantı Kararları</w:t>
            </w:r>
            <w:r w:rsidR="00744BFA" w:rsidRPr="00180B47">
              <w:rPr>
                <w:rFonts w:eastAsia="Times New Roman"/>
                <w:sz w:val="22"/>
                <w:szCs w:val="22"/>
              </w:rPr>
              <w:t>,</w:t>
            </w:r>
          </w:p>
          <w:p w14:paraId="33A23F1C" w14:textId="77777777" w:rsidR="00BE2FD0" w:rsidRPr="00180B47" w:rsidRDefault="00BE2FD0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Yasal gereksinimlere uygunluk ölçümleri,</w:t>
            </w:r>
          </w:p>
          <w:p w14:paraId="725BD7A1" w14:textId="77777777" w:rsidR="00BE2FD0" w:rsidRPr="00180B47" w:rsidRDefault="00BE2FD0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KYS süreçlerinin performansı ve etkinliği.</w:t>
            </w:r>
          </w:p>
        </w:tc>
        <w:tc>
          <w:tcPr>
            <w:tcW w:w="165" w:type="pct"/>
            <w:shd w:val="clear" w:color="auto" w:fill="BDD6EE" w:themeFill="accent5" w:themeFillTint="66"/>
            <w:textDirection w:val="btLr"/>
            <w:vAlign w:val="center"/>
          </w:tcPr>
          <w:p w14:paraId="486C401C" w14:textId="77777777"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1447" w:type="pct"/>
            <w:gridSpan w:val="3"/>
            <w:vAlign w:val="center"/>
          </w:tcPr>
          <w:p w14:paraId="7BE45F7D" w14:textId="77777777" w:rsidR="00744BFA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Yönetimin Gözden Geçirme Toplantıları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14:paraId="03303F24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İç ve Dış Tetkikler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14:paraId="6CF2FDF3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Kurum </w:t>
            </w:r>
            <w:r w:rsidR="00744BFA" w:rsidRPr="00180B47">
              <w:rPr>
                <w:rFonts w:ascii="Times New Roman" w:hAnsi="Times New Roman" w:cs="Times New Roman"/>
              </w:rPr>
              <w:t>İçi Toplantıları,</w:t>
            </w:r>
          </w:p>
          <w:p w14:paraId="4105441F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Kurum İçi Anket Çalışmaları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14:paraId="021338F3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Hizmet İçi Eğitimler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14:paraId="367C7408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Tedarikçi Değerlendirmeleri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14:paraId="5F7C21C3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Süreçlerin Kontrolü Çalışmaları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14:paraId="382811ED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Okul Gelişim Yönetim Ekibi Toplantıları</w:t>
            </w:r>
            <w:r w:rsidR="00744BFA" w:rsidRPr="00180B47">
              <w:rPr>
                <w:rFonts w:ascii="Times New Roman" w:hAnsi="Times New Roman" w:cs="Times New Roman"/>
              </w:rPr>
              <w:t>.</w:t>
            </w:r>
          </w:p>
          <w:p w14:paraId="74449400" w14:textId="77777777"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</w:p>
          <w:p w14:paraId="05EEBB37" w14:textId="77777777" w:rsidR="00BE2FD0" w:rsidRPr="00180B47" w:rsidRDefault="00BE2FD0" w:rsidP="00744B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shd w:val="clear" w:color="auto" w:fill="E2EFD9" w:themeFill="accent6" w:themeFillTint="33"/>
            <w:textDirection w:val="btLr"/>
            <w:vAlign w:val="center"/>
          </w:tcPr>
          <w:p w14:paraId="3290E028" w14:textId="77777777"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ÇIKTILAR</w:t>
            </w:r>
          </w:p>
        </w:tc>
        <w:tc>
          <w:tcPr>
            <w:tcW w:w="1633" w:type="pct"/>
            <w:vAlign w:val="center"/>
          </w:tcPr>
          <w:p w14:paraId="7AF43AB1" w14:textId="77777777"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İç Tetkik Değerlendirme Raporu</w:t>
            </w:r>
          </w:p>
          <w:p w14:paraId="067C822E" w14:textId="77777777"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Revizyon Takip Formu</w:t>
            </w:r>
          </w:p>
          <w:p w14:paraId="719AC525" w14:textId="77777777"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Uygun Olmayan Ürün/Hizmet Raporu</w:t>
            </w:r>
          </w:p>
          <w:p w14:paraId="598A239C" w14:textId="77777777"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Doküman Dağıtım Formu</w:t>
            </w:r>
          </w:p>
          <w:p w14:paraId="23850B97" w14:textId="77777777"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Düzeltici Önleyici Faaliyet Formu</w:t>
            </w:r>
          </w:p>
          <w:p w14:paraId="421A5342" w14:textId="77777777" w:rsidR="00536D42" w:rsidRPr="00180B47" w:rsidRDefault="00536D42" w:rsidP="00536D42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Yönetimin sistemi gözden geçirmesi toplantı tutanağı</w:t>
            </w:r>
          </w:p>
          <w:p w14:paraId="06F8D5AF" w14:textId="77777777" w:rsidR="00536D42" w:rsidRPr="00180B47" w:rsidRDefault="00536D42" w:rsidP="00536D42">
            <w:pPr>
              <w:jc w:val="both"/>
              <w:rPr>
                <w:rFonts w:ascii="Times New Roman" w:hAnsi="Times New Roman" w:cs="Times New Roman"/>
              </w:rPr>
            </w:pPr>
          </w:p>
          <w:p w14:paraId="132A51B9" w14:textId="77777777" w:rsidR="00BE2FD0" w:rsidRPr="00180B47" w:rsidRDefault="00BE2FD0" w:rsidP="00BE2FD0">
            <w:pPr>
              <w:pStyle w:val="ListeParagraf"/>
              <w:spacing w:after="0"/>
              <w:ind w:left="0" w:right="-1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BE2FD0" w:rsidRPr="00180B47" w14:paraId="62409174" w14:textId="77777777" w:rsidTr="00BE2FD0">
        <w:trPr>
          <w:cantSplit/>
          <w:trHeight w:val="454"/>
        </w:trPr>
        <w:tc>
          <w:tcPr>
            <w:tcW w:w="1596" w:type="pct"/>
            <w:gridSpan w:val="3"/>
            <w:shd w:val="clear" w:color="auto" w:fill="FBE4D5" w:themeFill="accent2" w:themeFillTint="33"/>
            <w:vAlign w:val="center"/>
          </w:tcPr>
          <w:p w14:paraId="35D8B2B9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GİRDİ KAYNAKLARI</w:t>
            </w:r>
          </w:p>
        </w:tc>
        <w:tc>
          <w:tcPr>
            <w:tcW w:w="1612" w:type="pct"/>
            <w:gridSpan w:val="4"/>
            <w:shd w:val="clear" w:color="auto" w:fill="FFE599" w:themeFill="accent4" w:themeFillTint="66"/>
            <w:vAlign w:val="center"/>
          </w:tcPr>
          <w:p w14:paraId="554D43CA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ETKİLEDİĞİ VE ETKİLENDİĞİ PROSESLER</w:t>
            </w:r>
          </w:p>
        </w:tc>
        <w:tc>
          <w:tcPr>
            <w:tcW w:w="1792" w:type="pct"/>
            <w:gridSpan w:val="2"/>
            <w:shd w:val="clear" w:color="auto" w:fill="DEEAF6" w:themeFill="accent5" w:themeFillTint="33"/>
            <w:vAlign w:val="center"/>
          </w:tcPr>
          <w:p w14:paraId="102E7B65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ÇIKTILARI ALANLAR</w:t>
            </w:r>
          </w:p>
        </w:tc>
      </w:tr>
      <w:tr w:rsidR="00BE2FD0" w:rsidRPr="00180B47" w14:paraId="4FCE4543" w14:textId="77777777" w:rsidTr="00BE2FD0">
        <w:trPr>
          <w:cantSplit/>
          <w:trHeight w:val="558"/>
        </w:trPr>
        <w:tc>
          <w:tcPr>
            <w:tcW w:w="1596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218FF15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lastRenderedPageBreak/>
              <w:t>Kalite Yönetim Sistemi dokümanları,</w:t>
            </w:r>
          </w:p>
          <w:p w14:paraId="73FEB0B4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Yasal şartlar ve mevzuatlar,</w:t>
            </w:r>
          </w:p>
          <w:p w14:paraId="0CCDCEB2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Öneri ve istek kutuları, </w:t>
            </w:r>
          </w:p>
          <w:p w14:paraId="4E7F4C51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Çalışanların önerileri,</w:t>
            </w:r>
          </w:p>
          <w:p w14:paraId="049FAE79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YGG toplantıları,</w:t>
            </w:r>
          </w:p>
          <w:p w14:paraId="7CF512C6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DF Kayıtları.</w:t>
            </w:r>
          </w:p>
          <w:p w14:paraId="60DE2652" w14:textId="77777777" w:rsidR="00744BFA" w:rsidRPr="00180B47" w:rsidRDefault="00744BFA" w:rsidP="00744BFA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Kaynak ihtiyaçları</w:t>
            </w:r>
            <w:r w:rsidR="00511CA8" w:rsidRPr="00180B47">
              <w:rPr>
                <w:rFonts w:eastAsia="Times New Roman"/>
                <w:sz w:val="22"/>
                <w:szCs w:val="22"/>
              </w:rPr>
              <w:t>,</w:t>
            </w:r>
          </w:p>
          <w:p w14:paraId="45710350" w14:textId="77777777" w:rsidR="00511CA8" w:rsidRPr="00180B47" w:rsidRDefault="00511CA8" w:rsidP="00744BFA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Müşteri anketleri</w:t>
            </w:r>
          </w:p>
          <w:p w14:paraId="1B98E0A4" w14:textId="77777777" w:rsidR="00744BFA" w:rsidRPr="00180B47" w:rsidRDefault="00744BFA" w:rsidP="00BE2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2EEBF7B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Tüm Prosesler</w:t>
            </w:r>
          </w:p>
          <w:p w14:paraId="2C34AB99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BA7E538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Tüm Prosesler</w:t>
            </w:r>
          </w:p>
          <w:p w14:paraId="731190F9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3F39593" w14:textId="77777777" w:rsidR="00BE2FD0" w:rsidRPr="00180B47" w:rsidRDefault="00BE2FD0" w:rsidP="00536D42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Proses Sorumluları,</w:t>
            </w:r>
          </w:p>
          <w:p w14:paraId="32BDD848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YGG Toplantısı,</w:t>
            </w:r>
          </w:p>
          <w:p w14:paraId="381F1E9E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KYS Temsilcisi,</w:t>
            </w:r>
          </w:p>
          <w:p w14:paraId="1CE672C9" w14:textId="77777777"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İlgili Taraflar </w:t>
            </w:r>
            <w:r w:rsidR="00511CA8" w:rsidRPr="00180B47">
              <w:rPr>
                <w:rFonts w:ascii="Times New Roman" w:hAnsi="Times New Roman" w:cs="Times New Roman"/>
              </w:rPr>
              <w:t>(1.</w:t>
            </w:r>
            <w:r w:rsidRPr="00180B47">
              <w:rPr>
                <w:rFonts w:ascii="Times New Roman" w:hAnsi="Times New Roman" w:cs="Times New Roman"/>
              </w:rPr>
              <w:t xml:space="preserve"> 2. 3. Taraflar)</w:t>
            </w:r>
          </w:p>
        </w:tc>
      </w:tr>
      <w:tr w:rsidR="00BE2FD0" w:rsidRPr="00180B47" w14:paraId="455B34CC" w14:textId="77777777" w:rsidTr="00B01202">
        <w:trPr>
          <w:cantSplit/>
          <w:trHeight w:val="563"/>
        </w:trPr>
        <w:tc>
          <w:tcPr>
            <w:tcW w:w="5000" w:type="pct"/>
            <w:gridSpan w:val="9"/>
            <w:shd w:val="clear" w:color="auto" w:fill="E2EFD9" w:themeFill="accent6" w:themeFillTint="33"/>
            <w:vAlign w:val="center"/>
          </w:tcPr>
          <w:p w14:paraId="3743F6AE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PERFORMANS ÖLÇÜM KRİTERLERİ</w:t>
            </w:r>
          </w:p>
        </w:tc>
      </w:tr>
      <w:tr w:rsidR="00BE2FD0" w:rsidRPr="00180B47" w14:paraId="4419B13E" w14:textId="77777777" w:rsidTr="00BE2FD0">
        <w:trPr>
          <w:cantSplit/>
          <w:trHeight w:val="563"/>
        </w:trPr>
        <w:tc>
          <w:tcPr>
            <w:tcW w:w="2381" w:type="pct"/>
            <w:gridSpan w:val="5"/>
            <w:vMerge w:val="restart"/>
            <w:vAlign w:val="center"/>
          </w:tcPr>
          <w:p w14:paraId="570549CE" w14:textId="77777777"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Uygun olan ürün/uygun olmayan ürün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14:paraId="00ED398F" w14:textId="77777777"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Zamanında kapatılmayan DÖF/zamanında kapatılan DÖF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14:paraId="27C5CEA2" w14:textId="77777777" w:rsidR="00536D42" w:rsidRPr="00180B47" w:rsidRDefault="00511CA8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Gerçekleşen</w:t>
            </w:r>
            <w:r w:rsidR="00536D42" w:rsidRPr="00180B47">
              <w:rPr>
                <w:rFonts w:ascii="Times New Roman" w:hAnsi="Times New Roman" w:cs="Times New Roman"/>
              </w:rPr>
              <w:t xml:space="preserve"> iç tetkik /planlanan iç tetkik</w:t>
            </w:r>
            <w:r w:rsidRPr="00180B47">
              <w:rPr>
                <w:rFonts w:ascii="Times New Roman" w:hAnsi="Times New Roman" w:cs="Times New Roman"/>
              </w:rPr>
              <w:t>,</w:t>
            </w:r>
          </w:p>
          <w:p w14:paraId="6A94F2B8" w14:textId="77777777"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Güncel olmayan doküman sayısı/toplam dokumanlar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14:paraId="6F306853" w14:textId="77777777" w:rsidR="00051FD1" w:rsidRPr="00180B47" w:rsidRDefault="00051FD1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Toplantı Gündem Formu, Toplantılarında alınan kararlar. Kararların uygulama oranı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14:paraId="2F1F3AD4" w14:textId="77777777" w:rsidR="00BE2FD0" w:rsidRPr="00180B47" w:rsidRDefault="00BE2FD0" w:rsidP="00511CA8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YGG Toplantıları.</w:t>
            </w:r>
          </w:p>
        </w:tc>
        <w:tc>
          <w:tcPr>
            <w:tcW w:w="22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5C20A876" w14:textId="77777777"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02" w:type="pct"/>
            <w:shd w:val="clear" w:color="auto" w:fill="D9E2F3" w:themeFill="accent1" w:themeFillTint="33"/>
            <w:vAlign w:val="center"/>
          </w:tcPr>
          <w:p w14:paraId="6BEBA1B6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İNSAN:</w:t>
            </w:r>
          </w:p>
        </w:tc>
        <w:tc>
          <w:tcPr>
            <w:tcW w:w="1792" w:type="pct"/>
            <w:gridSpan w:val="2"/>
            <w:vAlign w:val="center"/>
          </w:tcPr>
          <w:p w14:paraId="49A7C412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KYS ve Proses Sorumlusu, Birim Sorumluları</w:t>
            </w:r>
            <w:r w:rsidR="00511CA8" w:rsidRPr="00180B47">
              <w:rPr>
                <w:rFonts w:ascii="Times New Roman" w:hAnsi="Times New Roman" w:cs="Times New Roman"/>
              </w:rPr>
              <w:t xml:space="preserve"> ve Tüm çalışanlar.</w:t>
            </w:r>
          </w:p>
        </w:tc>
      </w:tr>
      <w:tr w:rsidR="00BE2FD0" w:rsidRPr="00180B47" w14:paraId="14B77FB5" w14:textId="77777777" w:rsidTr="00BE2FD0">
        <w:trPr>
          <w:cantSplit/>
          <w:trHeight w:val="498"/>
        </w:trPr>
        <w:tc>
          <w:tcPr>
            <w:tcW w:w="2381" w:type="pct"/>
            <w:gridSpan w:val="5"/>
            <w:vMerge/>
            <w:vAlign w:val="center"/>
          </w:tcPr>
          <w:p w14:paraId="28B17509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14:paraId="3AE3A81F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BE4D5" w:themeFill="accent2" w:themeFillTint="33"/>
            <w:vAlign w:val="center"/>
          </w:tcPr>
          <w:p w14:paraId="4AB57C89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ALTYAPI:</w:t>
            </w:r>
          </w:p>
        </w:tc>
        <w:tc>
          <w:tcPr>
            <w:tcW w:w="1792" w:type="pct"/>
            <w:gridSpan w:val="2"/>
            <w:vAlign w:val="center"/>
          </w:tcPr>
          <w:p w14:paraId="2F77745A" w14:textId="77777777" w:rsidR="00BE2FD0" w:rsidRPr="00180B47" w:rsidRDefault="00BE2FD0" w:rsidP="00BE2FD0">
            <w:pPr>
              <w:pStyle w:val="Default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Teknolojik kaynaklar</w:t>
            </w:r>
            <w:r w:rsidR="00306C7B" w:rsidRPr="00180B47">
              <w:rPr>
                <w:sz w:val="22"/>
                <w:szCs w:val="22"/>
              </w:rPr>
              <w:t xml:space="preserve"> (projeksiyon vb.),</w:t>
            </w:r>
            <w:r w:rsidRPr="00180B47">
              <w:rPr>
                <w:sz w:val="22"/>
                <w:szCs w:val="22"/>
              </w:rPr>
              <w:t xml:space="preserve"> Dokümantasyon</w:t>
            </w:r>
            <w:r w:rsidR="00306C7B" w:rsidRPr="00180B47">
              <w:rPr>
                <w:sz w:val="22"/>
                <w:szCs w:val="22"/>
              </w:rPr>
              <w:t xml:space="preserve"> (Analiz ve </w:t>
            </w:r>
            <w:r w:rsidR="00511CA8" w:rsidRPr="00180B47">
              <w:rPr>
                <w:sz w:val="22"/>
                <w:szCs w:val="22"/>
              </w:rPr>
              <w:t>raporlar) İç</w:t>
            </w:r>
            <w:r w:rsidR="00536D42" w:rsidRPr="00180B47">
              <w:rPr>
                <w:sz w:val="22"/>
                <w:szCs w:val="22"/>
              </w:rPr>
              <w:t xml:space="preserve"> Tetkik Planı</w:t>
            </w:r>
            <w:r w:rsidR="00511CA8" w:rsidRPr="00180B47">
              <w:rPr>
                <w:sz w:val="22"/>
                <w:szCs w:val="22"/>
              </w:rPr>
              <w:t>, YGG kayıtlar</w:t>
            </w:r>
          </w:p>
        </w:tc>
      </w:tr>
      <w:tr w:rsidR="00BE2FD0" w:rsidRPr="00180B47" w14:paraId="5EE30A61" w14:textId="77777777" w:rsidTr="00BE2FD0">
        <w:trPr>
          <w:cantSplit/>
          <w:trHeight w:val="739"/>
        </w:trPr>
        <w:tc>
          <w:tcPr>
            <w:tcW w:w="2381" w:type="pct"/>
            <w:gridSpan w:val="5"/>
            <w:vMerge/>
            <w:shd w:val="clear" w:color="auto" w:fill="auto"/>
            <w:vAlign w:val="center"/>
          </w:tcPr>
          <w:p w14:paraId="5EAB0284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14:paraId="618C71E5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E2EFD9" w:themeFill="accent6" w:themeFillTint="33"/>
            <w:vAlign w:val="center"/>
          </w:tcPr>
          <w:p w14:paraId="63FA4644" w14:textId="77777777"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ORTAM:</w:t>
            </w:r>
          </w:p>
        </w:tc>
        <w:tc>
          <w:tcPr>
            <w:tcW w:w="1792" w:type="pct"/>
            <w:gridSpan w:val="2"/>
            <w:vAlign w:val="center"/>
          </w:tcPr>
          <w:p w14:paraId="13668402" w14:textId="77777777" w:rsidR="00BE2FD0" w:rsidRPr="00180B47" w:rsidRDefault="00511CA8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Üretim ve Hizmet alanlarının tamamında.</w:t>
            </w:r>
          </w:p>
        </w:tc>
      </w:tr>
      <w:tr w:rsidR="00BE2FD0" w:rsidRPr="00180B47" w14:paraId="067D5CA3" w14:textId="77777777" w:rsidTr="00BE2FD0">
        <w:trPr>
          <w:cantSplit/>
          <w:trHeight w:val="465"/>
        </w:trPr>
        <w:tc>
          <w:tcPr>
            <w:tcW w:w="2381" w:type="pct"/>
            <w:gridSpan w:val="5"/>
            <w:shd w:val="clear" w:color="auto" w:fill="F7CAAC" w:themeFill="accent2" w:themeFillTint="66"/>
            <w:vAlign w:val="center"/>
          </w:tcPr>
          <w:p w14:paraId="47121A48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RİSK BELİRLEME FAALİYETLERİ</w:t>
            </w:r>
          </w:p>
        </w:tc>
        <w:tc>
          <w:tcPr>
            <w:tcW w:w="2619" w:type="pct"/>
            <w:gridSpan w:val="4"/>
            <w:shd w:val="clear" w:color="auto" w:fill="FFF2CC" w:themeFill="accent4" w:themeFillTint="33"/>
            <w:vAlign w:val="center"/>
          </w:tcPr>
          <w:p w14:paraId="1C871D57" w14:textId="77777777"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FIRSAT BELİRLEME FAALİYETLERİ</w:t>
            </w:r>
          </w:p>
        </w:tc>
      </w:tr>
      <w:tr w:rsidR="00BE2FD0" w:rsidRPr="00180B47" w14:paraId="7A650442" w14:textId="77777777" w:rsidTr="00BE2FD0">
        <w:trPr>
          <w:cantSplit/>
          <w:trHeight w:val="465"/>
        </w:trPr>
        <w:tc>
          <w:tcPr>
            <w:tcW w:w="2381" w:type="pct"/>
            <w:gridSpan w:val="5"/>
            <w:shd w:val="clear" w:color="auto" w:fill="auto"/>
            <w:vAlign w:val="center"/>
          </w:tcPr>
          <w:p w14:paraId="12579E60" w14:textId="77777777" w:rsidR="001836F8" w:rsidRPr="00180B47" w:rsidRDefault="00400CF3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836F8" w:rsidRPr="00180B47">
              <w:rPr>
                <w:rFonts w:ascii="Times New Roman" w:hAnsi="Times New Roman" w:cs="Times New Roman"/>
              </w:rPr>
              <w:t xml:space="preserve"> Geri dönüşlerin değerlendirilmemesi, </w:t>
            </w:r>
          </w:p>
          <w:p w14:paraId="46639574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Yasal mevzuatın takip edilmemesi yapılmaması sonucu maddi ceza, </w:t>
            </w:r>
          </w:p>
          <w:p w14:paraId="75694F0A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İtibar kaybı, </w:t>
            </w:r>
          </w:p>
          <w:p w14:paraId="640A32E8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İstenilen hedeflerin tutturulamaması</w:t>
            </w:r>
          </w:p>
          <w:p w14:paraId="764FED48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Hedeflerin ölçülebilir olmaması ve hedef performanslarının kayıt altına alınmaması</w:t>
            </w:r>
          </w:p>
          <w:p w14:paraId="734EDEC9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Performans değerlendirmesi ile ilgili sorumlu kişilerin belirlenmemiş olması</w:t>
            </w:r>
          </w:p>
          <w:p w14:paraId="33C5BA22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Memnuniyet Değerlendirmelerinin yapılamaması</w:t>
            </w:r>
          </w:p>
          <w:p w14:paraId="43828098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Performans değerlendirme ile ilgili uygunsuzlukların devam etmesi</w:t>
            </w:r>
          </w:p>
          <w:p w14:paraId="008C23AF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Uygunsuzlukların giderilmesi için çalışmaların yürütülmemesi</w:t>
            </w:r>
          </w:p>
          <w:p w14:paraId="1B41A999" w14:textId="77777777" w:rsidR="00BE2FD0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KYS Hedeflerinin Performansının ölçülmemesi</w:t>
            </w:r>
          </w:p>
        </w:tc>
        <w:tc>
          <w:tcPr>
            <w:tcW w:w="2619" w:type="pct"/>
            <w:gridSpan w:val="4"/>
            <w:shd w:val="clear" w:color="auto" w:fill="auto"/>
            <w:vAlign w:val="center"/>
          </w:tcPr>
          <w:p w14:paraId="41140ED3" w14:textId="77777777" w:rsidR="00BE2FD0" w:rsidRPr="00180B47" w:rsidRDefault="00BE2FD0" w:rsidP="00400CF3">
            <w:pPr>
              <w:pStyle w:val="Default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 xml:space="preserve">1. </w:t>
            </w:r>
            <w:r w:rsidR="00400CF3" w:rsidRPr="00180B47">
              <w:rPr>
                <w:sz w:val="22"/>
                <w:szCs w:val="22"/>
              </w:rPr>
              <w:t>Kurumumuzda KYS kültürünün oturmuş olması.</w:t>
            </w:r>
          </w:p>
          <w:p w14:paraId="39899B7E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Başarı, itibar kazanma </w:t>
            </w:r>
          </w:p>
          <w:p w14:paraId="6F1F030B" w14:textId="77777777"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Performans takibinin yapılması ve kayıtların tutulması</w:t>
            </w:r>
          </w:p>
          <w:p w14:paraId="13C4A7C6" w14:textId="77777777" w:rsidR="001836F8" w:rsidRPr="00180B47" w:rsidRDefault="001836F8" w:rsidP="00400C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E2FD0" w:rsidRPr="00180B47" w14:paraId="00E29580" w14:textId="77777777" w:rsidTr="00B01202">
        <w:trPr>
          <w:cantSplit/>
          <w:trHeight w:val="347"/>
        </w:trPr>
        <w:tc>
          <w:tcPr>
            <w:tcW w:w="5000" w:type="pct"/>
            <w:gridSpan w:val="9"/>
            <w:shd w:val="clear" w:color="auto" w:fill="C5E0B3" w:themeFill="accent6" w:themeFillTint="66"/>
            <w:vAlign w:val="center"/>
          </w:tcPr>
          <w:p w14:paraId="10615410" w14:textId="77777777" w:rsidR="00BE2FD0" w:rsidRPr="00180B47" w:rsidRDefault="00BE2FD0" w:rsidP="00BE2FD0">
            <w:pPr>
              <w:pStyle w:val="AralkYok"/>
              <w:rPr>
                <w:b/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İLGİLİ DOKÜMAN ve KAYITLAR:</w:t>
            </w:r>
          </w:p>
        </w:tc>
      </w:tr>
      <w:tr w:rsidR="00BE2FD0" w:rsidRPr="00180B47" w14:paraId="0E571203" w14:textId="77777777" w:rsidTr="00BE2FD0">
        <w:trPr>
          <w:cantSplit/>
          <w:trHeight w:val="268"/>
        </w:trPr>
        <w:tc>
          <w:tcPr>
            <w:tcW w:w="2381" w:type="pct"/>
            <w:gridSpan w:val="5"/>
            <w:vMerge w:val="restart"/>
            <w:shd w:val="clear" w:color="auto" w:fill="auto"/>
            <w:vAlign w:val="center"/>
          </w:tcPr>
          <w:p w14:paraId="0F8DFF02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FR.013 Düzeltici Faaliyet Formu</w:t>
            </w:r>
          </w:p>
          <w:p w14:paraId="557CA959" w14:textId="77777777" w:rsidR="00D62A6B" w:rsidRPr="00180B47" w:rsidRDefault="00D62A6B" w:rsidP="00AE2057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FR.055 Düzeltici Faaliyet Takip Formu</w:t>
            </w:r>
          </w:p>
          <w:p w14:paraId="2A799476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FR.011 KYS Hedef Rapor Formu</w:t>
            </w:r>
          </w:p>
          <w:p w14:paraId="15413BDA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FR.056 Değişiklik Değerlendirme ve Onay Formu</w:t>
            </w:r>
          </w:p>
          <w:p w14:paraId="02A1CA87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FR.057 Uygun Olmayan Ürün/ Hizmet Bildirim Formu</w:t>
            </w:r>
          </w:p>
          <w:p w14:paraId="13E35697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FR.058 Uygun Olmayan Ürün Hizmet Kayıt Formu</w:t>
            </w:r>
          </w:p>
          <w:p w14:paraId="137DA585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FR.050 Müşteri Şikâyet Formu</w:t>
            </w:r>
          </w:p>
          <w:p w14:paraId="56438E72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FR.036 Dilek İstek Öneri Formu</w:t>
            </w:r>
          </w:p>
          <w:p w14:paraId="78BC8EEA" w14:textId="77777777" w:rsidR="00D62A6B" w:rsidRPr="00180B47" w:rsidRDefault="00D62A6B" w:rsidP="00D62A6B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FR.037 Dilek İstek Öneri Takip Formu</w:t>
            </w:r>
          </w:p>
          <w:p w14:paraId="74C3AF99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FR.059 Sürekli İyileştirme Formu</w:t>
            </w:r>
          </w:p>
          <w:p w14:paraId="123485E2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 xml:space="preserve">PR.011 Tasarım </w:t>
            </w:r>
            <w:r w:rsidR="00D62A6B" w:rsidRPr="00180B47">
              <w:rPr>
                <w:rFonts w:eastAsia="Times New Roman"/>
                <w:sz w:val="22"/>
                <w:szCs w:val="22"/>
              </w:rPr>
              <w:t xml:space="preserve">ve Geliştirme </w:t>
            </w:r>
            <w:r w:rsidRPr="00180B47">
              <w:rPr>
                <w:rFonts w:eastAsia="Times New Roman"/>
                <w:sz w:val="22"/>
                <w:szCs w:val="22"/>
              </w:rPr>
              <w:t>Prosesi</w:t>
            </w:r>
          </w:p>
          <w:p w14:paraId="0400E7FA" w14:textId="77777777"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FR.041 Ürün Kalite Kontrol Formu</w:t>
            </w:r>
          </w:p>
          <w:p w14:paraId="31D01021" w14:textId="77777777"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</w:t>
            </w:r>
            <w:r w:rsidR="00AE2057" w:rsidRPr="00180B47">
              <w:rPr>
                <w:rFonts w:ascii="Times New Roman" w:hAnsi="Times New Roman" w:cs="Times New Roman"/>
              </w:rPr>
              <w:t>0</w:t>
            </w:r>
            <w:r w:rsidRPr="00180B47">
              <w:rPr>
                <w:rFonts w:ascii="Times New Roman" w:hAnsi="Times New Roman" w:cs="Times New Roman"/>
              </w:rPr>
              <w:t xml:space="preserve">1 Dokümanların </w:t>
            </w:r>
            <w:r w:rsidR="00AE2057" w:rsidRPr="00180B47">
              <w:rPr>
                <w:rFonts w:ascii="Times New Roman" w:hAnsi="Times New Roman" w:cs="Times New Roman"/>
              </w:rPr>
              <w:t>Hazırlanması ve Kontrolü Prosesi</w:t>
            </w:r>
          </w:p>
          <w:p w14:paraId="16077F35" w14:textId="77777777" w:rsidR="00536D42" w:rsidRPr="00180B47" w:rsidRDefault="00AE2057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PR.009 Kalite Kayıtlarının Kontrolü Prosesi</w:t>
            </w:r>
          </w:p>
          <w:p w14:paraId="38A7D717" w14:textId="77777777" w:rsidR="00536D42" w:rsidRPr="00180B47" w:rsidRDefault="00AE2057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PR.05 Düzeltici </w:t>
            </w:r>
            <w:r w:rsidR="00536D42" w:rsidRPr="00180B47">
              <w:rPr>
                <w:rFonts w:ascii="Times New Roman" w:hAnsi="Times New Roman" w:cs="Times New Roman"/>
              </w:rPr>
              <w:t>Faaliyetler Prosedürü</w:t>
            </w:r>
          </w:p>
          <w:p w14:paraId="19F36819" w14:textId="77777777" w:rsidR="00536D42" w:rsidRPr="00180B47" w:rsidRDefault="0007519D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PR.008 İç Tetkik Prosesi</w:t>
            </w:r>
          </w:p>
          <w:p w14:paraId="29ED3949" w14:textId="77777777" w:rsidR="00BE2FD0" w:rsidRPr="00180B47" w:rsidRDefault="0007519D" w:rsidP="0007519D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PR.013Uygunsuzlukların Kontrolü Prosesi</w:t>
            </w:r>
          </w:p>
        </w:tc>
        <w:tc>
          <w:tcPr>
            <w:tcW w:w="2619" w:type="pct"/>
            <w:gridSpan w:val="4"/>
            <w:shd w:val="clear" w:color="auto" w:fill="auto"/>
            <w:vAlign w:val="center"/>
          </w:tcPr>
          <w:p w14:paraId="0CBB73D3" w14:textId="77777777" w:rsidR="00BE2FD0" w:rsidRPr="00180B47" w:rsidRDefault="00BE2FD0" w:rsidP="00BE2FD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0B47">
              <w:rPr>
                <w:rFonts w:ascii="Times New Roman" w:eastAsia="Times New Roman" w:hAnsi="Times New Roman" w:cs="Times New Roman"/>
                <w:b/>
              </w:rPr>
              <w:t>Dış Kaynaklı Dokümanlar</w:t>
            </w:r>
          </w:p>
        </w:tc>
      </w:tr>
      <w:tr w:rsidR="00BE2FD0" w:rsidRPr="00180B47" w14:paraId="6685406B" w14:textId="77777777" w:rsidTr="00BE2FD0">
        <w:trPr>
          <w:cantSplit/>
          <w:trHeight w:val="794"/>
        </w:trPr>
        <w:tc>
          <w:tcPr>
            <w:tcW w:w="2381" w:type="pct"/>
            <w:gridSpan w:val="5"/>
            <w:vMerge/>
            <w:shd w:val="clear" w:color="auto" w:fill="auto"/>
            <w:vAlign w:val="center"/>
          </w:tcPr>
          <w:p w14:paraId="3D5AC4F2" w14:textId="77777777" w:rsidR="00BE2FD0" w:rsidRPr="00180B47" w:rsidRDefault="00BE2FD0" w:rsidP="00BE2FD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2619" w:type="pct"/>
            <w:gridSpan w:val="4"/>
            <w:shd w:val="clear" w:color="auto" w:fill="auto"/>
            <w:vAlign w:val="center"/>
          </w:tcPr>
          <w:p w14:paraId="5E42592B" w14:textId="77777777" w:rsidR="00BE2FD0" w:rsidRPr="00180B47" w:rsidRDefault="00BE2FD0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</w:rPr>
              <w:t>TS EN ISO 9001:2015 Kalite Yönetim Sistemi</w:t>
            </w:r>
            <w:r w:rsidRPr="00180B47">
              <w:rPr>
                <w:rFonts w:ascii="Times New Roman" w:hAnsi="Times New Roman" w:cs="Times New Roman"/>
                <w:color w:val="000000"/>
              </w:rPr>
              <w:t xml:space="preserve"> Standardı </w:t>
            </w:r>
          </w:p>
          <w:p w14:paraId="3263BDFC" w14:textId="77777777" w:rsidR="00BE2FD0" w:rsidRPr="00180B47" w:rsidRDefault="00BE2FD0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  <w:color w:val="000000"/>
              </w:rPr>
              <w:t xml:space="preserve">İlgili mevzuatlar </w:t>
            </w:r>
          </w:p>
          <w:p w14:paraId="377C2D96" w14:textId="77777777" w:rsidR="00BE2FD0" w:rsidRPr="00180B47" w:rsidRDefault="00BE2FD0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  <w:color w:val="000000"/>
              </w:rPr>
              <w:t>Yasal Şartlar ve Dayanaklar</w:t>
            </w:r>
            <w:r w:rsidR="00511CA8" w:rsidRPr="00180B4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1EDA072" w14:textId="77777777" w:rsidR="00511CA8" w:rsidRPr="00180B47" w:rsidRDefault="00511CA8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  <w:color w:val="000000"/>
              </w:rPr>
              <w:t>Şartname ve Sözleşmeler</w:t>
            </w:r>
          </w:p>
          <w:p w14:paraId="0430FDCC" w14:textId="77777777" w:rsidR="00BE2FD0" w:rsidRPr="00180B47" w:rsidRDefault="00BE2FD0" w:rsidP="00BE2FD0">
            <w:pPr>
              <w:pStyle w:val="AralkYok"/>
              <w:rPr>
                <w:b/>
                <w:sz w:val="22"/>
                <w:szCs w:val="22"/>
              </w:rPr>
            </w:pPr>
          </w:p>
        </w:tc>
      </w:tr>
    </w:tbl>
    <w:p w14:paraId="21052363" w14:textId="77777777" w:rsidR="00B01202" w:rsidRPr="00180B47" w:rsidRDefault="00B01202" w:rsidP="00B01202">
      <w:pPr>
        <w:tabs>
          <w:tab w:val="left" w:pos="4313"/>
        </w:tabs>
        <w:rPr>
          <w:rFonts w:ascii="Times New Roman" w:hAnsi="Times New Roman" w:cs="Times New Roman"/>
        </w:rPr>
      </w:pPr>
    </w:p>
    <w:p w14:paraId="5D2B50A0" w14:textId="77777777" w:rsidR="00ED1CC3" w:rsidRPr="00180B47" w:rsidRDefault="00ED1CC3" w:rsidP="00B01202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8987"/>
        <w:gridCol w:w="3062"/>
      </w:tblGrid>
      <w:tr w:rsidR="00B01202" w:rsidRPr="00180B47" w14:paraId="0DE719A8" w14:textId="77777777" w:rsidTr="00F741A3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1C0E4C9" w14:textId="77777777" w:rsidR="00B01202" w:rsidRPr="00180B47" w:rsidRDefault="00B01202" w:rsidP="00F741A3">
            <w:pPr>
              <w:ind w:right="-105"/>
              <w:rPr>
                <w:rFonts w:ascii="Times New Roman" w:hAnsi="Times New Roman" w:cs="Times New Roman"/>
                <w:b/>
                <w:lang w:eastAsia="tr-TR"/>
              </w:rPr>
            </w:pPr>
            <w:r w:rsidRPr="00180B47">
              <w:rPr>
                <w:rFonts w:ascii="Times New Roman" w:hAnsi="Times New Roman" w:cs="Times New Roman"/>
                <w:b/>
                <w:lang w:eastAsia="tr-TR"/>
              </w:rPr>
              <w:t>SORUMLU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015EAFB" w14:textId="77777777" w:rsidR="00B01202" w:rsidRPr="00180B47" w:rsidRDefault="00B01202" w:rsidP="00F741A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180B47">
              <w:rPr>
                <w:rFonts w:ascii="Times New Roman" w:hAnsi="Times New Roman" w:cs="Times New Roman"/>
                <w:b/>
                <w:lang w:eastAsia="tr-TR"/>
              </w:rPr>
              <w:t>PROSES AKIŞ PLANI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3E4719B" w14:textId="77777777" w:rsidR="00B01202" w:rsidRPr="00180B47" w:rsidRDefault="00B01202" w:rsidP="00F741A3">
            <w:pPr>
              <w:ind w:left="-108" w:right="-137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180B47">
              <w:rPr>
                <w:rFonts w:ascii="Times New Roman" w:hAnsi="Times New Roman" w:cs="Times New Roman"/>
                <w:b/>
                <w:lang w:eastAsia="tr-TR"/>
              </w:rPr>
              <w:t>KONTROL KRİTERLERİ</w:t>
            </w:r>
          </w:p>
        </w:tc>
      </w:tr>
    </w:tbl>
    <w:p w14:paraId="75D00D68" w14:textId="77777777" w:rsidR="00B01202" w:rsidRPr="00180B47" w:rsidRDefault="00B01202" w:rsidP="00B01202">
      <w:pPr>
        <w:rPr>
          <w:rFonts w:ascii="Times New Roman" w:hAnsi="Times New Roman" w:cs="Times New Roman"/>
        </w:rPr>
      </w:pPr>
    </w:p>
    <w:p w14:paraId="499F44A5" w14:textId="77777777" w:rsidR="00B01202" w:rsidRPr="00180B47" w:rsidRDefault="00B01202" w:rsidP="00B01202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051FD1" w:rsidRPr="00180B47" w14:paraId="2EA1EA95" w14:textId="77777777" w:rsidTr="00782908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</w:tcPr>
          <w:p w14:paraId="7E193D23" w14:textId="77777777" w:rsidR="00051FD1" w:rsidRPr="00180B47" w:rsidRDefault="00565CF3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</w:tcPr>
          <w:p w14:paraId="294B67B2" w14:textId="77777777" w:rsidR="00565CF3" w:rsidRPr="00180B47" w:rsidRDefault="00565CF3" w:rsidP="00565CF3">
            <w:pPr>
              <w:pStyle w:val="Default"/>
              <w:spacing w:after="160" w:line="276" w:lineRule="auto"/>
              <w:ind w:left="284" w:firstLine="283"/>
              <w:jc w:val="both"/>
              <w:rPr>
                <w:color w:val="333333"/>
                <w:sz w:val="22"/>
                <w:szCs w:val="22"/>
              </w:rPr>
            </w:pPr>
            <w:r w:rsidRPr="00180B47">
              <w:rPr>
                <w:color w:val="333333"/>
                <w:sz w:val="22"/>
                <w:szCs w:val="22"/>
              </w:rPr>
              <w:t>İyileştirme talebi, tale</w:t>
            </w:r>
            <w:r w:rsidR="00DB2057" w:rsidRPr="00180B47">
              <w:rPr>
                <w:color w:val="333333"/>
                <w:sz w:val="22"/>
                <w:szCs w:val="22"/>
              </w:rPr>
              <w:t xml:space="preserve">pte </w:t>
            </w:r>
            <w:r w:rsidRPr="00180B47">
              <w:rPr>
                <w:color w:val="333333"/>
                <w:sz w:val="22"/>
                <w:szCs w:val="22"/>
              </w:rPr>
              <w:t xml:space="preserve">bulunan personeller tarafından </w:t>
            </w:r>
            <w:r w:rsidRPr="00180B47">
              <w:rPr>
                <w:bCs/>
                <w:color w:val="333333"/>
                <w:sz w:val="22"/>
                <w:szCs w:val="22"/>
              </w:rPr>
              <w:t>Sürekli İyileştirme Forumu’na</w:t>
            </w:r>
            <w:r w:rsidRPr="00180B47">
              <w:rPr>
                <w:color w:val="333333"/>
                <w:sz w:val="22"/>
                <w:szCs w:val="22"/>
              </w:rPr>
              <w:t xml:space="preserve"> kayıt edilerek </w:t>
            </w:r>
            <w:r w:rsidRPr="00180B47">
              <w:rPr>
                <w:sz w:val="22"/>
                <w:szCs w:val="22"/>
              </w:rPr>
              <w:t>KYS Temsilcisine</w:t>
            </w:r>
            <w:r w:rsidRPr="00180B47">
              <w:rPr>
                <w:color w:val="333333"/>
                <w:sz w:val="22"/>
                <w:szCs w:val="22"/>
              </w:rPr>
              <w:t xml:space="preserve"> iletilir. </w:t>
            </w:r>
            <w:r w:rsidRPr="00180B47">
              <w:rPr>
                <w:sz w:val="22"/>
                <w:szCs w:val="22"/>
              </w:rPr>
              <w:t xml:space="preserve">KYS Temsilcisi </w:t>
            </w:r>
            <w:r w:rsidRPr="00180B47">
              <w:rPr>
                <w:color w:val="333333"/>
                <w:sz w:val="22"/>
                <w:szCs w:val="22"/>
              </w:rPr>
              <w:t xml:space="preserve">tarafından değerlendirilen değişiklik önerisi uygun görülür ise değerlendirilmek üzere Üst Yönetim toplantıya çağrılır.  </w:t>
            </w:r>
          </w:p>
          <w:p w14:paraId="4CD5D46E" w14:textId="77777777" w:rsidR="00051FD1" w:rsidRPr="00180B47" w:rsidRDefault="00051FD1" w:rsidP="00051FD1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365B7" w14:textId="77777777" w:rsidR="00051FD1" w:rsidRPr="00180B47" w:rsidRDefault="00565CF3" w:rsidP="00051FD1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180B47">
              <w:rPr>
                <w:rFonts w:ascii="Times New Roman" w:hAnsi="Times New Roman" w:cs="Times New Roman"/>
                <w:bCs/>
                <w:color w:val="333333"/>
              </w:rPr>
              <w:t>İyileştirme Formunun gündeme alınması</w:t>
            </w:r>
          </w:p>
        </w:tc>
      </w:tr>
    </w:tbl>
    <w:p w14:paraId="14B12C73" w14:textId="77777777" w:rsidR="00B01202" w:rsidRPr="00180B47" w:rsidRDefault="004B2C1A" w:rsidP="00B0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43FC60F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4" o:spid="_x0000_s2050" type="#_x0000_t67" style="position:absolute;margin-left:0;margin-top:1.55pt;width:8pt;height:15.1pt;z-index:25166336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" fillcolor="#bfbfbf">
            <w10:wrap anchorx="margin"/>
          </v:shape>
        </w:pic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2"/>
      </w:tblGrid>
      <w:tr w:rsidR="00051FD1" w:rsidRPr="00180B47" w14:paraId="52C77590" w14:textId="77777777" w:rsidTr="00B16DB8">
        <w:trPr>
          <w:trHeight w:val="598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6C02F4D7" w14:textId="77777777" w:rsidR="00051FD1" w:rsidRPr="00180B47" w:rsidRDefault="009274B2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4877DDBB" w14:textId="77777777" w:rsidR="00051FD1" w:rsidRPr="00180B47" w:rsidRDefault="009274B2" w:rsidP="009274B2">
            <w:pPr>
              <w:pStyle w:val="Default"/>
              <w:spacing w:after="160"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 xml:space="preserve">Sürekli iyileştirme için YGG toplantılarında kullanılmak üzere Yönetim Temsilci tarafından iyileştirme konuların takibi yapılır. Toplantılarda bu verilere ilişkin raporlar değerlendirilir.   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23210" w14:textId="77777777" w:rsidR="00051FD1" w:rsidRPr="00180B47" w:rsidRDefault="009274B2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İyileştirme rapor sonuç raporları.</w:t>
            </w:r>
          </w:p>
        </w:tc>
      </w:tr>
    </w:tbl>
    <w:p w14:paraId="48F608C7" w14:textId="77777777" w:rsidR="00B01202" w:rsidRPr="00180B47" w:rsidRDefault="004B2C1A" w:rsidP="00B0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441FE27B">
          <v:shape id="Aşağı Ok 3" o:spid="_x0000_s2053" type="#_x0000_t67" style="position:absolute;margin-left:0;margin-top:1.3pt;width:8pt;height:15.1pt;z-index:25166028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" fillcolor="#bfbfbf">
            <w10:wrap anchorx="margin"/>
          </v:shape>
        </w:pic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2"/>
      </w:tblGrid>
      <w:tr w:rsidR="00051FD1" w:rsidRPr="00180B47" w14:paraId="738544B5" w14:textId="77777777" w:rsidTr="008F3D4A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1BB909D" w14:textId="77777777" w:rsidR="00051FD1" w:rsidRPr="00180B47" w:rsidRDefault="009274B2" w:rsidP="009274B2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33A7941A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İç Tetkik Proses ’</w:t>
            </w:r>
            <w:r w:rsidRPr="00180B47">
              <w:rPr>
                <w:sz w:val="22"/>
                <w:szCs w:val="22"/>
              </w:rPr>
              <w:t xml:space="preserve">ine göre yapılan iç tetkik sonuçları </w:t>
            </w:r>
          </w:p>
          <w:p w14:paraId="3EE984B5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Yönetim Gözden Geçirme Proses ’</w:t>
            </w:r>
            <w:r w:rsidRPr="00180B47">
              <w:rPr>
                <w:sz w:val="22"/>
                <w:szCs w:val="22"/>
              </w:rPr>
              <w:t>ine göre yapılan bir önceki toplantıya ilişkin veriler.</w:t>
            </w:r>
          </w:p>
          <w:p w14:paraId="1F94F6BD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Risk ve Fırsatları Değerlendirme Proses ’</w:t>
            </w:r>
            <w:r w:rsidRPr="00180B47">
              <w:rPr>
                <w:sz w:val="22"/>
                <w:szCs w:val="22"/>
              </w:rPr>
              <w:t xml:space="preserve">ine göre belirlenen fırsatlar </w:t>
            </w:r>
          </w:p>
          <w:p w14:paraId="30CA621D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Ayrıca;</w:t>
            </w:r>
          </w:p>
          <w:p w14:paraId="5F22C7E0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- Kurum faaliyetlerine ilişkin yeni teknolojiler,</w:t>
            </w:r>
          </w:p>
          <w:p w14:paraId="545AD84E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- Kuruluş içi ya da dışı olumlu örnek uygulamalar,</w:t>
            </w:r>
          </w:p>
          <w:p w14:paraId="3C2912CF" w14:textId="77777777"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- İlgili taraflardan gelen öneri veya tavsiyeler;</w:t>
            </w:r>
          </w:p>
          <w:p w14:paraId="0EC36D50" w14:textId="77777777" w:rsidR="009274B2" w:rsidRPr="00180B47" w:rsidRDefault="009274B2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  <w:color w:val="000000"/>
                <w:lang w:eastAsia="tr-TR"/>
              </w:rPr>
              <w:t>- KYS ile ilgili konulardaki yeni bilgi ve anlayışlar;</w:t>
            </w:r>
          </w:p>
          <w:p w14:paraId="7A454EEE" w14:textId="77777777" w:rsidR="009274B2" w:rsidRPr="00180B47" w:rsidRDefault="009274B2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- Yeni veya geliştirilmiş malzemeler;</w:t>
            </w:r>
          </w:p>
          <w:p w14:paraId="4FF1FB7E" w14:textId="77777777" w:rsidR="00051FD1" w:rsidRPr="00180B47" w:rsidRDefault="009274B2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  <w:color w:val="000000"/>
                <w:lang w:eastAsia="tr-TR"/>
              </w:rPr>
              <w:t>- Çalışan beceri ve yetkinliklerindeki değişiklikler;</w:t>
            </w:r>
            <w:r w:rsidR="00DB2057" w:rsidRPr="00180B47">
              <w:rPr>
                <w:rFonts w:ascii="Times New Roman" w:hAnsi="Times New Roman" w:cs="Times New Roman"/>
                <w:color w:val="000000"/>
                <w:lang w:eastAsia="tr-TR"/>
              </w:rPr>
              <w:t xml:space="preserve"> Sürekli iyileştirme için kaynak teşkil edebilir.</w:t>
            </w:r>
          </w:p>
          <w:p w14:paraId="1149F482" w14:textId="77777777" w:rsidR="00DB2057" w:rsidRPr="00180B47" w:rsidRDefault="00DB2057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5C9A2" w14:textId="77777777" w:rsidR="00051FD1" w:rsidRPr="00180B47" w:rsidRDefault="009274B2" w:rsidP="009274B2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lastRenderedPageBreak/>
              <w:t>Tüm süreçlerde ilgili gelişmelerin Kalite Yönetim Sistemine entegre edilmesi.</w:t>
            </w:r>
          </w:p>
        </w:tc>
      </w:tr>
    </w:tbl>
    <w:p w14:paraId="5AA9D36E" w14:textId="77777777" w:rsidR="00B01202" w:rsidRPr="00180B47" w:rsidRDefault="004B2C1A" w:rsidP="00B01202">
      <w:pPr>
        <w:tabs>
          <w:tab w:val="left" w:pos="12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164055DD">
          <v:shape id="Aşağı Ok 2" o:spid="_x0000_s2052" type="#_x0000_t67" style="position:absolute;margin-left:0;margin-top:.9pt;width:8pt;height:15.1pt;z-index:25166131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" fillcolor="#bfbfbf">
            <w10:wrap anchorx="margin"/>
          </v:shape>
        </w:pict>
      </w:r>
      <w:r w:rsidR="00B01202" w:rsidRPr="00180B47">
        <w:rPr>
          <w:rFonts w:ascii="Times New Roman" w:hAnsi="Times New Roman" w:cs="Times New Roman"/>
        </w:rPr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2"/>
      </w:tblGrid>
      <w:tr w:rsidR="00051FD1" w:rsidRPr="00180B47" w14:paraId="4EF7467A" w14:textId="77777777" w:rsidTr="00B770A1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40211095" w14:textId="77777777" w:rsidR="00051FD1" w:rsidRPr="00180B47" w:rsidRDefault="00071CEC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4F85F400" w14:textId="77777777" w:rsidR="00071CEC" w:rsidRPr="00180B47" w:rsidRDefault="00071CEC" w:rsidP="00071CEC">
            <w:pPr>
              <w:autoSpaceDE w:val="0"/>
              <w:autoSpaceDN w:val="0"/>
              <w:adjustRightInd w:val="0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Üst Yönetim tarafından çalışandan gelen öneriler ya da toplantılarda tespit edilen iyileştirme fırsatlarının KYS Koşularına ne derece etki ettiği </w:t>
            </w:r>
            <w:proofErr w:type="spellStart"/>
            <w:r w:rsidRPr="00180B47">
              <w:rPr>
                <w:rFonts w:ascii="Times New Roman" w:hAnsi="Times New Roman" w:cs="Times New Roman"/>
              </w:rPr>
              <w:t>değerlendirilir.Yapılan</w:t>
            </w:r>
            <w:proofErr w:type="spellEnd"/>
            <w:r w:rsidRPr="00180B47">
              <w:rPr>
                <w:rFonts w:ascii="Times New Roman" w:hAnsi="Times New Roman" w:cs="Times New Roman"/>
              </w:rPr>
              <w:t xml:space="preserve"> değerlendirme sonucu uygun görülen sürekli iyileştirme faaliyeti; düzeltici</w:t>
            </w:r>
            <w:r w:rsidRPr="00180B47">
              <w:rPr>
                <w:rFonts w:ascii="Times New Roman" w:hAnsi="Times New Roman" w:cs="Times New Roman"/>
                <w:lang w:eastAsia="tr-TR"/>
              </w:rPr>
              <w:t xml:space="preserve"> faaliyet, köklü değişiklik, </w:t>
            </w:r>
            <w:proofErr w:type="spellStart"/>
            <w:r w:rsidRPr="00180B47">
              <w:rPr>
                <w:rFonts w:ascii="Times New Roman" w:hAnsi="Times New Roman" w:cs="Times New Roman"/>
                <w:lang w:eastAsia="tr-TR"/>
              </w:rPr>
              <w:t>inovasyon</w:t>
            </w:r>
            <w:proofErr w:type="spellEnd"/>
            <w:r w:rsidRPr="00180B47">
              <w:rPr>
                <w:rFonts w:ascii="Times New Roman" w:hAnsi="Times New Roman" w:cs="Times New Roman"/>
                <w:lang w:eastAsia="tr-TR"/>
              </w:rPr>
              <w:t xml:space="preserve"> veya yeniden yapılanmayı içerebilir.</w:t>
            </w:r>
          </w:p>
          <w:p w14:paraId="60EE95F7" w14:textId="77777777" w:rsidR="00051FD1" w:rsidRPr="00180B47" w:rsidRDefault="00051FD1" w:rsidP="00051FD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C0923" w14:textId="77777777" w:rsidR="00051FD1" w:rsidRPr="00180B47" w:rsidRDefault="00071CEC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Değişiklik formları ile sistem belgelerinin güncellenerek, dolaşımdaki evrakların toplanarak yeni formların dağıtılması.</w:t>
            </w:r>
          </w:p>
        </w:tc>
      </w:tr>
    </w:tbl>
    <w:p w14:paraId="7F578A16" w14:textId="77777777" w:rsidR="00B01202" w:rsidRPr="00180B47" w:rsidRDefault="004B2C1A" w:rsidP="00B0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3D2AB635">
          <v:shape id="Aşağı Ok 1" o:spid="_x0000_s2051" type="#_x0000_t67" style="position:absolute;margin-left:0;margin-top:6.45pt;width:8pt;height:15.1pt;z-index:25167155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" fillcolor="#bfbfbf">
            <w10:wrap anchorx="margin"/>
          </v:shape>
        </w:pict>
      </w:r>
    </w:p>
    <w:p w14:paraId="5C59710A" w14:textId="77777777" w:rsidR="00B01202" w:rsidRPr="00180B47" w:rsidRDefault="00B01202" w:rsidP="00246FBB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9"/>
      </w:tblGrid>
      <w:tr w:rsidR="00ED1CC3" w:rsidRPr="00180B47" w14:paraId="66E156FA" w14:textId="77777777" w:rsidTr="00F741A3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280FE" w14:textId="77777777" w:rsidR="00ED1CC3" w:rsidRPr="00180B47" w:rsidRDefault="00ED1CC3" w:rsidP="00ED1CC3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KYS temsilcisi, Müdür, Müdür Yardımcıları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6E2B93D8" w14:textId="77777777" w:rsidR="00ED1CC3" w:rsidRPr="00180B47" w:rsidRDefault="00ED1CC3" w:rsidP="00ED1CC3">
            <w:pPr>
              <w:pStyle w:val="Default"/>
              <w:spacing w:after="160"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 xml:space="preserve">Sürekli İyileştirme Faaliyetlerine ilişkin kayıtlar Yönetim Temsilcisi tarafından muhafaza edilir. Muhafaza süresi sonunda arşive teslim edilir. </w:t>
            </w:r>
          </w:p>
          <w:p w14:paraId="18D3C42D" w14:textId="77777777" w:rsidR="00ED1CC3" w:rsidRPr="00180B47" w:rsidRDefault="00ED1CC3" w:rsidP="00ED1CC3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9ABD2" w14:textId="77777777" w:rsidR="00ED1CC3" w:rsidRPr="00180B47" w:rsidRDefault="00ED1CC3" w:rsidP="00ED1CC3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Arşiv Kayıt formu güncelliği</w:t>
            </w:r>
          </w:p>
        </w:tc>
      </w:tr>
    </w:tbl>
    <w:p w14:paraId="6DD29DCB" w14:textId="77777777" w:rsidR="00B01202" w:rsidRPr="00180B47" w:rsidRDefault="00B01202" w:rsidP="00246FBB">
      <w:pPr>
        <w:tabs>
          <w:tab w:val="left" w:pos="4313"/>
        </w:tabs>
        <w:rPr>
          <w:rFonts w:ascii="Times New Roman" w:hAnsi="Times New Roman" w:cs="Times New Roman"/>
        </w:rPr>
      </w:pPr>
    </w:p>
    <w:sectPr w:rsidR="00B01202" w:rsidRPr="00180B47" w:rsidSect="00181EC5">
      <w:headerReference w:type="default" r:id="rId8"/>
      <w:footerReference w:type="default" r:id="rId9"/>
      <w:pgSz w:w="16838" w:h="11906" w:orient="landscape" w:code="9"/>
      <w:pgMar w:top="284" w:right="567" w:bottom="284" w:left="567" w:header="567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85FF" w14:textId="77777777" w:rsidR="004B2C1A" w:rsidRDefault="004B2C1A" w:rsidP="00221F20">
      <w:pPr>
        <w:spacing w:after="0" w:line="240" w:lineRule="auto"/>
      </w:pPr>
      <w:r>
        <w:separator/>
      </w:r>
    </w:p>
  </w:endnote>
  <w:endnote w:type="continuationSeparator" w:id="0">
    <w:p w14:paraId="72A890ED" w14:textId="77777777" w:rsidR="004B2C1A" w:rsidRDefault="004B2C1A" w:rsidP="002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5386"/>
      <w:gridCol w:w="4836"/>
    </w:tblGrid>
    <w:tr w:rsidR="00732667" w:rsidRPr="005E10D0" w14:paraId="71D28477" w14:textId="77777777" w:rsidTr="00E95029">
      <w:trPr>
        <w:trHeight w:val="848"/>
        <w:jc w:val="center"/>
      </w:trPr>
      <w:tc>
        <w:tcPr>
          <w:tcW w:w="4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61DCA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 xml:space="preserve">OYA BOZKUŞ </w:t>
          </w:r>
        </w:p>
        <w:p w14:paraId="1A21B63C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Hazırlayan</w:t>
          </w:r>
        </w:p>
        <w:p w14:paraId="1A58EC33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Ekibi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6A102E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EMRE EMİN KARAKOÇ</w:t>
          </w:r>
        </w:p>
        <w:p w14:paraId="5FFBA2A1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Kontrol Eden</w:t>
          </w:r>
        </w:p>
        <w:p w14:paraId="539AE63C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Temsilcisi</w:t>
          </w: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7F6D47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HÜLYA NARSAP</w:t>
          </w:r>
        </w:p>
        <w:p w14:paraId="4B9022B2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Onaylayan</w:t>
          </w:r>
        </w:p>
        <w:p w14:paraId="738FE1B3" w14:textId="77777777"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Yönetici</w:t>
          </w:r>
        </w:p>
      </w:tc>
    </w:tr>
  </w:tbl>
  <w:p w14:paraId="3430AD8F" w14:textId="77777777" w:rsidR="008D7BE0" w:rsidRDefault="008D7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EBAF" w14:textId="77777777" w:rsidR="004B2C1A" w:rsidRDefault="004B2C1A" w:rsidP="00221F20">
      <w:pPr>
        <w:spacing w:after="0" w:line="240" w:lineRule="auto"/>
      </w:pPr>
      <w:r>
        <w:separator/>
      </w:r>
    </w:p>
  </w:footnote>
  <w:footnote w:type="continuationSeparator" w:id="0">
    <w:p w14:paraId="525DDDDD" w14:textId="77777777" w:rsidR="004B2C1A" w:rsidRDefault="004B2C1A" w:rsidP="002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8930"/>
      <w:gridCol w:w="1848"/>
      <w:gridCol w:w="1701"/>
    </w:tblGrid>
    <w:tr w:rsidR="00732667" w:rsidRPr="005E10D0" w14:paraId="4E56E0CD" w14:textId="77777777" w:rsidTr="00E95029">
      <w:trPr>
        <w:trHeight w:val="268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A0292F" w14:textId="77777777" w:rsidR="00732667" w:rsidRPr="005E10D0" w:rsidRDefault="00732667" w:rsidP="00732667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6E76D6D" wp14:editId="475D9B2E">
                <wp:extent cx="1419225" cy="732139"/>
                <wp:effectExtent l="0" t="0" r="0" b="0"/>
                <wp:docPr id="1" name="Resim 1" descr="WhatsApp Image 2022-04-15 at 13.31.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WhatsApp Image 2022-04-15 at 13.31.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85" cy="73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8C557" w14:textId="17815318" w:rsidR="00732667" w:rsidRPr="005E10D0" w:rsidRDefault="00732667" w:rsidP="00732667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>KADIKÖY HALK EĞİTİM</w:t>
          </w:r>
          <w:r w:rsidR="000B69C5">
            <w:rPr>
              <w:rFonts w:ascii="Times New Roman" w:eastAsia="Times New Roman" w:hAnsi="Times New Roman" w:cs="Times New Roman"/>
              <w:b/>
              <w:lang w:eastAsia="tr-TR"/>
            </w:rPr>
            <w:t>İ</w:t>
          </w: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 xml:space="preserve"> MERKEZİ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78F91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6B9C45" w14:textId="77777777" w:rsidR="00732667" w:rsidRPr="005E10D0" w:rsidRDefault="0007519D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PR 012</w:t>
          </w:r>
        </w:p>
      </w:tc>
    </w:tr>
    <w:tr w:rsidR="00732667" w:rsidRPr="005E10D0" w14:paraId="5EBCD8CF" w14:textId="77777777" w:rsidTr="00E95029">
      <w:trPr>
        <w:trHeight w:val="272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FAFB3A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4C958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D16C0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E9F2A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28.04.2022</w:t>
          </w:r>
        </w:p>
      </w:tc>
    </w:tr>
    <w:tr w:rsidR="00732667" w:rsidRPr="005E10D0" w14:paraId="3531DF3C" w14:textId="77777777" w:rsidTr="00E95029">
      <w:trPr>
        <w:trHeight w:val="290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D67324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BDBCE" w14:textId="77777777" w:rsidR="00732667" w:rsidRPr="005E10D0" w:rsidRDefault="00732667" w:rsidP="00732667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SÜREKLİ İYİLEŞTİRME </w:t>
          </w:r>
          <w:r w:rsidRPr="005E10D0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PROSESİ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FC62BA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43AD6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</w:tr>
    <w:tr w:rsidR="00732667" w:rsidRPr="005E10D0" w14:paraId="795B4AD6" w14:textId="77777777" w:rsidTr="00E95029">
      <w:trPr>
        <w:trHeight w:val="266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DE32D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112225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57B564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D68FE7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732667" w:rsidRPr="005E10D0" w14:paraId="3114EC77" w14:textId="77777777" w:rsidTr="00E95029">
      <w:trPr>
        <w:trHeight w:val="141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2DD3E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E63C6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466B03" w14:textId="77777777"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Sayfa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D8421E3" w14:textId="77777777" w:rsidR="00732667" w:rsidRPr="00181EC5" w:rsidRDefault="004B2C1A" w:rsidP="00181EC5"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181EC5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181EC5">
                <w:t xml:space="preserve"> /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181EC5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AC05365" w14:textId="77777777" w:rsidR="007E1871" w:rsidRDefault="007E18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EF9"/>
      </v:shape>
    </w:pict>
  </w:numPicBullet>
  <w:abstractNum w:abstractNumId="0" w15:restartNumberingAfterBreak="0">
    <w:nsid w:val="00AE3FE0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0EA"/>
    <w:multiLevelType w:val="hybridMultilevel"/>
    <w:tmpl w:val="2DFA34FA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2B0AA6"/>
    <w:multiLevelType w:val="hybridMultilevel"/>
    <w:tmpl w:val="638448E8"/>
    <w:lvl w:ilvl="0" w:tplc="4C1059D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B6A4C"/>
    <w:multiLevelType w:val="hybridMultilevel"/>
    <w:tmpl w:val="74044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612"/>
    <w:multiLevelType w:val="hybridMultilevel"/>
    <w:tmpl w:val="D396B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34914"/>
    <w:multiLevelType w:val="multilevel"/>
    <w:tmpl w:val="7F72C9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D336C9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41F6B"/>
    <w:multiLevelType w:val="hybridMultilevel"/>
    <w:tmpl w:val="1BF6FE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E0B"/>
    <w:multiLevelType w:val="hybridMultilevel"/>
    <w:tmpl w:val="DA92999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506D"/>
    <w:multiLevelType w:val="hybridMultilevel"/>
    <w:tmpl w:val="E794A7C2"/>
    <w:lvl w:ilvl="0" w:tplc="25E046B4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D1613"/>
    <w:multiLevelType w:val="hybridMultilevel"/>
    <w:tmpl w:val="13E47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63026"/>
    <w:multiLevelType w:val="hybridMultilevel"/>
    <w:tmpl w:val="A1EA1D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7F88"/>
    <w:multiLevelType w:val="multilevel"/>
    <w:tmpl w:val="B7328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392B5F49"/>
    <w:multiLevelType w:val="hybridMultilevel"/>
    <w:tmpl w:val="7D64F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7D6"/>
    <w:multiLevelType w:val="hybridMultilevel"/>
    <w:tmpl w:val="0896B1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83078"/>
    <w:multiLevelType w:val="hybridMultilevel"/>
    <w:tmpl w:val="3322F0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240EE"/>
    <w:multiLevelType w:val="hybridMultilevel"/>
    <w:tmpl w:val="72A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76F3"/>
    <w:multiLevelType w:val="hybridMultilevel"/>
    <w:tmpl w:val="41FA75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AD6A3B"/>
    <w:multiLevelType w:val="hybridMultilevel"/>
    <w:tmpl w:val="40960BBC"/>
    <w:lvl w:ilvl="0" w:tplc="041F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46351"/>
    <w:multiLevelType w:val="hybridMultilevel"/>
    <w:tmpl w:val="48BA7476"/>
    <w:lvl w:ilvl="0" w:tplc="CEFE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8640B"/>
    <w:multiLevelType w:val="hybridMultilevel"/>
    <w:tmpl w:val="792AD3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568D"/>
    <w:multiLevelType w:val="hybridMultilevel"/>
    <w:tmpl w:val="47AE759E"/>
    <w:lvl w:ilvl="0" w:tplc="4BF2E3D2">
      <w:start w:val="1"/>
      <w:numFmt w:val="bullet"/>
      <w:suff w:val="space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EEA0B46"/>
    <w:multiLevelType w:val="hybridMultilevel"/>
    <w:tmpl w:val="E05A7B74"/>
    <w:lvl w:ilvl="0" w:tplc="C5FAB38E">
      <w:start w:val="1"/>
      <w:numFmt w:val="decimal"/>
      <w:suff w:val="space"/>
      <w:lvlText w:val="(%1)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F645C96"/>
    <w:multiLevelType w:val="hybridMultilevel"/>
    <w:tmpl w:val="E5385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3D08"/>
    <w:multiLevelType w:val="hybridMultilevel"/>
    <w:tmpl w:val="57805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812"/>
    <w:multiLevelType w:val="hybridMultilevel"/>
    <w:tmpl w:val="F3C8FB84"/>
    <w:lvl w:ilvl="0" w:tplc="45AE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D55E9"/>
    <w:multiLevelType w:val="hybridMultilevel"/>
    <w:tmpl w:val="060E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47BE"/>
    <w:multiLevelType w:val="hybridMultilevel"/>
    <w:tmpl w:val="309C5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F2F10"/>
    <w:multiLevelType w:val="hybridMultilevel"/>
    <w:tmpl w:val="63E2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0D99"/>
    <w:multiLevelType w:val="hybridMultilevel"/>
    <w:tmpl w:val="CC6E1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45038">
    <w:abstractNumId w:val="2"/>
  </w:num>
  <w:num w:numId="2" w16cid:durableId="941231013">
    <w:abstractNumId w:val="1"/>
  </w:num>
  <w:num w:numId="3" w16cid:durableId="1892184302">
    <w:abstractNumId w:val="21"/>
  </w:num>
  <w:num w:numId="4" w16cid:durableId="273560247">
    <w:abstractNumId w:val="27"/>
  </w:num>
  <w:num w:numId="5" w16cid:durableId="1140195443">
    <w:abstractNumId w:val="16"/>
  </w:num>
  <w:num w:numId="6" w16cid:durableId="329187794">
    <w:abstractNumId w:val="29"/>
  </w:num>
  <w:num w:numId="7" w16cid:durableId="874344624">
    <w:abstractNumId w:val="25"/>
  </w:num>
  <w:num w:numId="8" w16cid:durableId="99185363">
    <w:abstractNumId w:val="15"/>
  </w:num>
  <w:num w:numId="9" w16cid:durableId="1010908710">
    <w:abstractNumId w:val="14"/>
  </w:num>
  <w:num w:numId="10" w16cid:durableId="121000981">
    <w:abstractNumId w:val="22"/>
  </w:num>
  <w:num w:numId="11" w16cid:durableId="956760093">
    <w:abstractNumId w:val="19"/>
  </w:num>
  <w:num w:numId="12" w16cid:durableId="1716856326">
    <w:abstractNumId w:val="23"/>
  </w:num>
  <w:num w:numId="13" w16cid:durableId="1126853477">
    <w:abstractNumId w:val="17"/>
  </w:num>
  <w:num w:numId="14" w16cid:durableId="727653595">
    <w:abstractNumId w:val="20"/>
  </w:num>
  <w:num w:numId="15" w16cid:durableId="322779357">
    <w:abstractNumId w:val="18"/>
  </w:num>
  <w:num w:numId="16" w16cid:durableId="719550272">
    <w:abstractNumId w:val="26"/>
  </w:num>
  <w:num w:numId="17" w16cid:durableId="1903444888">
    <w:abstractNumId w:val="6"/>
  </w:num>
  <w:num w:numId="18" w16cid:durableId="542063163">
    <w:abstractNumId w:val="0"/>
  </w:num>
  <w:num w:numId="19" w16cid:durableId="2032369505">
    <w:abstractNumId w:val="7"/>
  </w:num>
  <w:num w:numId="20" w16cid:durableId="1741976877">
    <w:abstractNumId w:val="9"/>
  </w:num>
  <w:num w:numId="21" w16cid:durableId="901401764">
    <w:abstractNumId w:val="8"/>
  </w:num>
  <w:num w:numId="22" w16cid:durableId="702174725">
    <w:abstractNumId w:val="5"/>
  </w:num>
  <w:num w:numId="23" w16cid:durableId="1541357015">
    <w:abstractNumId w:val="3"/>
  </w:num>
  <w:num w:numId="24" w16cid:durableId="2113239038">
    <w:abstractNumId w:val="28"/>
  </w:num>
  <w:num w:numId="25" w16cid:durableId="870848683">
    <w:abstractNumId w:val="10"/>
  </w:num>
  <w:num w:numId="26" w16cid:durableId="1821313342">
    <w:abstractNumId w:val="4"/>
  </w:num>
  <w:num w:numId="27" w16cid:durableId="1015574693">
    <w:abstractNumId w:val="12"/>
  </w:num>
  <w:num w:numId="28" w16cid:durableId="1361935610">
    <w:abstractNumId w:val="30"/>
  </w:num>
  <w:num w:numId="29" w16cid:durableId="355808529">
    <w:abstractNumId w:val="24"/>
  </w:num>
  <w:num w:numId="30" w16cid:durableId="319623621">
    <w:abstractNumId w:val="13"/>
  </w:num>
  <w:num w:numId="31" w16cid:durableId="1503664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AB"/>
    <w:rsid w:val="000062CE"/>
    <w:rsid w:val="00051FD1"/>
    <w:rsid w:val="00060651"/>
    <w:rsid w:val="0007184F"/>
    <w:rsid w:val="00071CEC"/>
    <w:rsid w:val="00072D0E"/>
    <w:rsid w:val="0007519D"/>
    <w:rsid w:val="000B0DE2"/>
    <w:rsid w:val="000B18FA"/>
    <w:rsid w:val="000B2700"/>
    <w:rsid w:val="000B3F20"/>
    <w:rsid w:val="000B69C5"/>
    <w:rsid w:val="000E6556"/>
    <w:rsid w:val="000F0EF2"/>
    <w:rsid w:val="00104AD7"/>
    <w:rsid w:val="0010724D"/>
    <w:rsid w:val="00122A87"/>
    <w:rsid w:val="00126618"/>
    <w:rsid w:val="00142BA1"/>
    <w:rsid w:val="00164768"/>
    <w:rsid w:val="00180B47"/>
    <w:rsid w:val="00181EC5"/>
    <w:rsid w:val="001836F8"/>
    <w:rsid w:val="001A292C"/>
    <w:rsid w:val="001A656E"/>
    <w:rsid w:val="001B45D4"/>
    <w:rsid w:val="001C2C1A"/>
    <w:rsid w:val="001C5A1A"/>
    <w:rsid w:val="001C5F3D"/>
    <w:rsid w:val="001D48CA"/>
    <w:rsid w:val="002032AF"/>
    <w:rsid w:val="002176C0"/>
    <w:rsid w:val="00221F20"/>
    <w:rsid w:val="002368AA"/>
    <w:rsid w:val="00240C55"/>
    <w:rsid w:val="00246FBB"/>
    <w:rsid w:val="00286936"/>
    <w:rsid w:val="00292F0C"/>
    <w:rsid w:val="00295A7A"/>
    <w:rsid w:val="002B21E1"/>
    <w:rsid w:val="002B451C"/>
    <w:rsid w:val="002C024A"/>
    <w:rsid w:val="002C2024"/>
    <w:rsid w:val="002C3C39"/>
    <w:rsid w:val="002F1C7F"/>
    <w:rsid w:val="00306C7B"/>
    <w:rsid w:val="00315880"/>
    <w:rsid w:val="00330B55"/>
    <w:rsid w:val="00336102"/>
    <w:rsid w:val="003376BA"/>
    <w:rsid w:val="00341F98"/>
    <w:rsid w:val="00346193"/>
    <w:rsid w:val="00346DD3"/>
    <w:rsid w:val="00354FEA"/>
    <w:rsid w:val="00355B48"/>
    <w:rsid w:val="00364813"/>
    <w:rsid w:val="00373D9F"/>
    <w:rsid w:val="003847AC"/>
    <w:rsid w:val="003848D4"/>
    <w:rsid w:val="0039372D"/>
    <w:rsid w:val="003B641C"/>
    <w:rsid w:val="003C24FB"/>
    <w:rsid w:val="003D1811"/>
    <w:rsid w:val="003E25F8"/>
    <w:rsid w:val="003E3388"/>
    <w:rsid w:val="003E4A79"/>
    <w:rsid w:val="00400CF3"/>
    <w:rsid w:val="00402869"/>
    <w:rsid w:val="00411E3C"/>
    <w:rsid w:val="00416D37"/>
    <w:rsid w:val="00444298"/>
    <w:rsid w:val="00450043"/>
    <w:rsid w:val="004534FF"/>
    <w:rsid w:val="00466666"/>
    <w:rsid w:val="004717CC"/>
    <w:rsid w:val="004723E1"/>
    <w:rsid w:val="00475E92"/>
    <w:rsid w:val="00496904"/>
    <w:rsid w:val="004A5CD3"/>
    <w:rsid w:val="004B0746"/>
    <w:rsid w:val="004B2C1A"/>
    <w:rsid w:val="004D052E"/>
    <w:rsid w:val="004D62F0"/>
    <w:rsid w:val="004E1D6E"/>
    <w:rsid w:val="004E53D3"/>
    <w:rsid w:val="004E5653"/>
    <w:rsid w:val="00503A5C"/>
    <w:rsid w:val="00511CA8"/>
    <w:rsid w:val="00520B62"/>
    <w:rsid w:val="00522307"/>
    <w:rsid w:val="00527D89"/>
    <w:rsid w:val="00535080"/>
    <w:rsid w:val="00535D18"/>
    <w:rsid w:val="00536D42"/>
    <w:rsid w:val="00565CF3"/>
    <w:rsid w:val="005814B7"/>
    <w:rsid w:val="00593F2A"/>
    <w:rsid w:val="005946AB"/>
    <w:rsid w:val="00594EF1"/>
    <w:rsid w:val="005A05E4"/>
    <w:rsid w:val="005A5B22"/>
    <w:rsid w:val="005D5D7F"/>
    <w:rsid w:val="005D68F4"/>
    <w:rsid w:val="005F70C8"/>
    <w:rsid w:val="00611215"/>
    <w:rsid w:val="00620490"/>
    <w:rsid w:val="006377ED"/>
    <w:rsid w:val="00655066"/>
    <w:rsid w:val="00680CF0"/>
    <w:rsid w:val="00685144"/>
    <w:rsid w:val="00685270"/>
    <w:rsid w:val="0068573D"/>
    <w:rsid w:val="006A27D1"/>
    <w:rsid w:val="006F537F"/>
    <w:rsid w:val="00703887"/>
    <w:rsid w:val="00710E6F"/>
    <w:rsid w:val="00732667"/>
    <w:rsid w:val="00742A11"/>
    <w:rsid w:val="00744BFA"/>
    <w:rsid w:val="00746FA0"/>
    <w:rsid w:val="00780FD1"/>
    <w:rsid w:val="00787611"/>
    <w:rsid w:val="007915DC"/>
    <w:rsid w:val="007A751E"/>
    <w:rsid w:val="007B463E"/>
    <w:rsid w:val="007B7F27"/>
    <w:rsid w:val="007B7F92"/>
    <w:rsid w:val="007C0000"/>
    <w:rsid w:val="007D5218"/>
    <w:rsid w:val="007E1871"/>
    <w:rsid w:val="007E6E5B"/>
    <w:rsid w:val="007F0CEC"/>
    <w:rsid w:val="00863D2F"/>
    <w:rsid w:val="00866D58"/>
    <w:rsid w:val="00867D5B"/>
    <w:rsid w:val="008712E8"/>
    <w:rsid w:val="008A61F3"/>
    <w:rsid w:val="008B450C"/>
    <w:rsid w:val="008D7BE0"/>
    <w:rsid w:val="008F6394"/>
    <w:rsid w:val="008F6EEC"/>
    <w:rsid w:val="008F7C89"/>
    <w:rsid w:val="009117D9"/>
    <w:rsid w:val="00914912"/>
    <w:rsid w:val="009213D9"/>
    <w:rsid w:val="009274B2"/>
    <w:rsid w:val="009472E4"/>
    <w:rsid w:val="00963E12"/>
    <w:rsid w:val="009801CF"/>
    <w:rsid w:val="00987769"/>
    <w:rsid w:val="009C00BB"/>
    <w:rsid w:val="009C21D6"/>
    <w:rsid w:val="009D45F1"/>
    <w:rsid w:val="009E3CD8"/>
    <w:rsid w:val="00A00718"/>
    <w:rsid w:val="00A2299A"/>
    <w:rsid w:val="00A34498"/>
    <w:rsid w:val="00A43412"/>
    <w:rsid w:val="00A554D5"/>
    <w:rsid w:val="00A57FB6"/>
    <w:rsid w:val="00A64CB4"/>
    <w:rsid w:val="00A70678"/>
    <w:rsid w:val="00A95176"/>
    <w:rsid w:val="00A95C1C"/>
    <w:rsid w:val="00AA6655"/>
    <w:rsid w:val="00AA7D02"/>
    <w:rsid w:val="00AB631D"/>
    <w:rsid w:val="00AC16C2"/>
    <w:rsid w:val="00AD2F9D"/>
    <w:rsid w:val="00AE2057"/>
    <w:rsid w:val="00AE527C"/>
    <w:rsid w:val="00B01202"/>
    <w:rsid w:val="00B030FA"/>
    <w:rsid w:val="00B1069D"/>
    <w:rsid w:val="00B17C1F"/>
    <w:rsid w:val="00B229BB"/>
    <w:rsid w:val="00B433F9"/>
    <w:rsid w:val="00B61D5F"/>
    <w:rsid w:val="00B620B6"/>
    <w:rsid w:val="00B6212C"/>
    <w:rsid w:val="00BB3397"/>
    <w:rsid w:val="00BB542B"/>
    <w:rsid w:val="00BC02AF"/>
    <w:rsid w:val="00BD670A"/>
    <w:rsid w:val="00BE2FD0"/>
    <w:rsid w:val="00BF733F"/>
    <w:rsid w:val="00C05C1E"/>
    <w:rsid w:val="00C100BF"/>
    <w:rsid w:val="00C167D9"/>
    <w:rsid w:val="00C20989"/>
    <w:rsid w:val="00C22AEB"/>
    <w:rsid w:val="00C3341D"/>
    <w:rsid w:val="00C37305"/>
    <w:rsid w:val="00C61C05"/>
    <w:rsid w:val="00C75A0A"/>
    <w:rsid w:val="00C9696A"/>
    <w:rsid w:val="00CB5C18"/>
    <w:rsid w:val="00CC6FB9"/>
    <w:rsid w:val="00CD327D"/>
    <w:rsid w:val="00CE448F"/>
    <w:rsid w:val="00CF0891"/>
    <w:rsid w:val="00D03730"/>
    <w:rsid w:val="00D151C7"/>
    <w:rsid w:val="00D501F9"/>
    <w:rsid w:val="00D54B2D"/>
    <w:rsid w:val="00D62A6B"/>
    <w:rsid w:val="00D772B8"/>
    <w:rsid w:val="00D77A14"/>
    <w:rsid w:val="00D83209"/>
    <w:rsid w:val="00D9388D"/>
    <w:rsid w:val="00DA75A2"/>
    <w:rsid w:val="00DB2057"/>
    <w:rsid w:val="00DD3446"/>
    <w:rsid w:val="00DD4620"/>
    <w:rsid w:val="00DE5799"/>
    <w:rsid w:val="00DE674F"/>
    <w:rsid w:val="00DF5A10"/>
    <w:rsid w:val="00DF7718"/>
    <w:rsid w:val="00E01E88"/>
    <w:rsid w:val="00E100C4"/>
    <w:rsid w:val="00E1360E"/>
    <w:rsid w:val="00E2204E"/>
    <w:rsid w:val="00E22368"/>
    <w:rsid w:val="00E24A01"/>
    <w:rsid w:val="00E27E5B"/>
    <w:rsid w:val="00E8411E"/>
    <w:rsid w:val="00E87FE7"/>
    <w:rsid w:val="00E95A0A"/>
    <w:rsid w:val="00EA4518"/>
    <w:rsid w:val="00EA6290"/>
    <w:rsid w:val="00ED1CC3"/>
    <w:rsid w:val="00EF4C93"/>
    <w:rsid w:val="00F116DD"/>
    <w:rsid w:val="00F53E7D"/>
    <w:rsid w:val="00F62E30"/>
    <w:rsid w:val="00F7611C"/>
    <w:rsid w:val="00F769C6"/>
    <w:rsid w:val="00F8248A"/>
    <w:rsid w:val="00F847FE"/>
    <w:rsid w:val="00FA5F9E"/>
    <w:rsid w:val="00FB355B"/>
    <w:rsid w:val="00FB7122"/>
    <w:rsid w:val="00FC1507"/>
    <w:rsid w:val="00FD1319"/>
    <w:rsid w:val="00FD1D6C"/>
    <w:rsid w:val="00FD7AB1"/>
    <w:rsid w:val="00FE5C02"/>
    <w:rsid w:val="00FF2382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8DFC6DA"/>
  <w15:docId w15:val="{2C30643B-6342-4233-87FE-CF18B30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BF"/>
  </w:style>
  <w:style w:type="paragraph" w:styleId="Balk2">
    <w:name w:val="heading 2"/>
    <w:basedOn w:val="Normal"/>
    <w:next w:val="Normal"/>
    <w:link w:val="Balk2Char"/>
    <w:qFormat/>
    <w:rsid w:val="00AA7D02"/>
    <w:pPr>
      <w:keepNext/>
      <w:spacing w:after="0" w:line="240" w:lineRule="auto"/>
      <w:jc w:val="center"/>
      <w:outlineLvl w:val="1"/>
    </w:pPr>
    <w:rPr>
      <w:rFonts w:ascii="BookmanTurk" w:eastAsia="Times" w:hAnsi="BookmanTurk" w:cs="Times New Roman"/>
      <w:b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0"/>
  </w:style>
  <w:style w:type="paragraph" w:styleId="AltBilgi">
    <w:name w:val="footer"/>
    <w:basedOn w:val="Normal"/>
    <w:link w:val="Al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0"/>
  </w:style>
  <w:style w:type="paragraph" w:styleId="BalonMetni">
    <w:name w:val="Balloon Text"/>
    <w:basedOn w:val="Normal"/>
    <w:link w:val="BalonMetniChar"/>
    <w:uiPriority w:val="99"/>
    <w:semiHidden/>
    <w:unhideWhenUsed/>
    <w:rsid w:val="001D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674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4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A7D02"/>
    <w:rPr>
      <w:rFonts w:ascii="BookmanTurk" w:eastAsia="Times" w:hAnsi="BookmanTurk" w:cs="Times New Roman"/>
      <w:b/>
      <w:sz w:val="1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4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4534FF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AltbilgiChar0">
    <w:name w:val="Altbilgi Char"/>
    <w:link w:val="a"/>
    <w:uiPriority w:val="99"/>
    <w:rsid w:val="004534FF"/>
    <w:rPr>
      <w:sz w:val="24"/>
    </w:rPr>
  </w:style>
  <w:style w:type="table" w:customStyle="1" w:styleId="TabloKlavuzu1">
    <w:name w:val="Tablo Kılavuzu1"/>
    <w:basedOn w:val="NormalTablo"/>
    <w:next w:val="TabloKlavuzu"/>
    <w:uiPriority w:val="59"/>
    <w:rsid w:val="003361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0">
    <w:name w:val="Üstbilgi Char"/>
    <w:link w:val="a0"/>
    <w:uiPriority w:val="99"/>
    <w:rsid w:val="00B01202"/>
    <w:rPr>
      <w:rFonts w:ascii="Times" w:eastAsia="Times" w:hAnsi="Times" w:cs="Times New Roman"/>
      <w:sz w:val="24"/>
      <w:szCs w:val="20"/>
    </w:rPr>
  </w:style>
  <w:style w:type="paragraph" w:customStyle="1" w:styleId="a0">
    <w:basedOn w:val="Normal"/>
    <w:next w:val="stBilgi"/>
    <w:link w:val="stbilgiChar0"/>
    <w:uiPriority w:val="99"/>
    <w:rsid w:val="00B01202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SayfaNumaras">
    <w:name w:val="page number"/>
    <w:basedOn w:val="VarsaylanParagrafYazTipi"/>
    <w:rsid w:val="0053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93C2-665D-4C1A-9BCE-505614C1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SERAP</cp:lastModifiedBy>
  <cp:revision>150</cp:revision>
  <cp:lastPrinted>2022-04-29T11:36:00Z</cp:lastPrinted>
  <dcterms:created xsi:type="dcterms:W3CDTF">2018-04-18T12:47:00Z</dcterms:created>
  <dcterms:modified xsi:type="dcterms:W3CDTF">2022-06-05T07:36:00Z</dcterms:modified>
</cp:coreProperties>
</file>