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855A9" w14:textId="77777777" w:rsidR="0080022F" w:rsidRPr="00483A87" w:rsidRDefault="0080022F" w:rsidP="000566CA">
      <w:pPr>
        <w:spacing w:after="0" w:line="240" w:lineRule="auto"/>
        <w:contextualSpacing/>
        <w:jc w:val="both"/>
        <w:rPr>
          <w:b/>
        </w:rPr>
      </w:pPr>
      <w:r w:rsidRPr="00483A87">
        <w:rPr>
          <w:b/>
        </w:rPr>
        <w:t xml:space="preserve">1.AMAÇ </w:t>
      </w:r>
    </w:p>
    <w:p w14:paraId="5C2B04F1" w14:textId="77777777" w:rsidR="0080022F" w:rsidRPr="00483A87" w:rsidRDefault="0080022F" w:rsidP="000566CA">
      <w:pPr>
        <w:spacing w:after="0" w:line="240" w:lineRule="auto"/>
        <w:contextualSpacing/>
        <w:jc w:val="both"/>
      </w:pPr>
      <w:r w:rsidRPr="00483A87">
        <w:t xml:space="preserve">Bu prosedürün amacı; </w:t>
      </w:r>
      <w:r w:rsidR="00F35603" w:rsidRPr="00483A87">
        <w:t>Kadıköy Halk Eğitim</w:t>
      </w:r>
      <w:r w:rsidR="00A15757">
        <w:t>i</w:t>
      </w:r>
      <w:r w:rsidR="00F35603" w:rsidRPr="00483A87">
        <w:t xml:space="preserve"> Merkezi’nde </w:t>
      </w:r>
      <w:proofErr w:type="spellStart"/>
      <w:r w:rsidRPr="00483A87">
        <w:t>Hizmetalanlara</w:t>
      </w:r>
      <w:proofErr w:type="spellEnd"/>
      <w:r w:rsidRPr="00483A87">
        <w:t xml:space="preserve"> ait memnuniyet ve isteklerin tespit edilerek ölçülmesi ve değerlendirilmesi konusunda uygulanacak yöntem, esas ve sorumlulukların belirlenmesidir.</w:t>
      </w:r>
    </w:p>
    <w:p w14:paraId="79697580" w14:textId="77777777" w:rsidR="0080022F" w:rsidRPr="00483A87" w:rsidRDefault="0080022F" w:rsidP="000566CA">
      <w:pPr>
        <w:spacing w:after="0" w:line="240" w:lineRule="auto"/>
        <w:contextualSpacing/>
        <w:jc w:val="both"/>
        <w:rPr>
          <w:b/>
        </w:rPr>
      </w:pPr>
    </w:p>
    <w:p w14:paraId="5DCDBB8A" w14:textId="77777777" w:rsidR="0080022F" w:rsidRPr="00483A87" w:rsidRDefault="0080022F" w:rsidP="000566CA">
      <w:pPr>
        <w:tabs>
          <w:tab w:val="center" w:pos="5032"/>
        </w:tabs>
        <w:spacing w:after="0" w:line="240" w:lineRule="auto"/>
        <w:contextualSpacing/>
        <w:jc w:val="both"/>
        <w:rPr>
          <w:b/>
        </w:rPr>
      </w:pPr>
      <w:r w:rsidRPr="00483A87">
        <w:rPr>
          <w:b/>
        </w:rPr>
        <w:t xml:space="preserve">2.KAPSAM  </w:t>
      </w:r>
      <w:r w:rsidR="00F17F35" w:rsidRPr="00483A87">
        <w:rPr>
          <w:b/>
        </w:rPr>
        <w:tab/>
      </w:r>
    </w:p>
    <w:p w14:paraId="38A089B4" w14:textId="77777777" w:rsidR="0080022F" w:rsidRPr="00483A87" w:rsidRDefault="00F35603" w:rsidP="000566CA">
      <w:pPr>
        <w:spacing w:after="0" w:line="240" w:lineRule="auto"/>
        <w:contextualSpacing/>
        <w:jc w:val="both"/>
      </w:pPr>
      <w:r w:rsidRPr="00483A87">
        <w:t>Kadıköy Halk Eğitim</w:t>
      </w:r>
      <w:r w:rsidR="00A15757">
        <w:t>i</w:t>
      </w:r>
      <w:r w:rsidRPr="00483A87">
        <w:t xml:space="preserve"> Merkezi’nin </w:t>
      </w:r>
      <w:r w:rsidR="0080022F" w:rsidRPr="00483A87">
        <w:t>sunduğu tüm hizmetlerdeki faaliyetlerini ve bu süreçlerden direkt veya dolaylı olarak etkilenenleri kapsar.</w:t>
      </w:r>
    </w:p>
    <w:p w14:paraId="01CF9FCD" w14:textId="77777777" w:rsidR="0080022F" w:rsidRPr="00483A87" w:rsidRDefault="0080022F" w:rsidP="000566CA">
      <w:pPr>
        <w:spacing w:after="0" w:line="240" w:lineRule="auto"/>
        <w:contextualSpacing/>
        <w:jc w:val="both"/>
        <w:rPr>
          <w:b/>
        </w:rPr>
      </w:pPr>
    </w:p>
    <w:p w14:paraId="1532340C" w14:textId="77777777" w:rsidR="0080022F" w:rsidRPr="00483A87" w:rsidRDefault="0080022F" w:rsidP="000566CA">
      <w:pPr>
        <w:spacing w:after="0" w:line="240" w:lineRule="auto"/>
        <w:contextualSpacing/>
        <w:jc w:val="both"/>
        <w:rPr>
          <w:b/>
        </w:rPr>
      </w:pPr>
      <w:r w:rsidRPr="00483A87">
        <w:rPr>
          <w:b/>
        </w:rPr>
        <w:t>3. SORUMLULAR</w:t>
      </w:r>
    </w:p>
    <w:p w14:paraId="42036928" w14:textId="77777777" w:rsidR="00F017BF" w:rsidRPr="00483A87" w:rsidRDefault="00F017BF" w:rsidP="000566CA">
      <w:pPr>
        <w:spacing w:after="0" w:line="240" w:lineRule="auto"/>
        <w:contextualSpacing/>
        <w:jc w:val="both"/>
        <w:rPr>
          <w:b/>
        </w:rPr>
      </w:pPr>
    </w:p>
    <w:p w14:paraId="17E6083D" w14:textId="77777777" w:rsidR="00060A18" w:rsidRPr="00483A87" w:rsidRDefault="0080022F" w:rsidP="000566CA">
      <w:pPr>
        <w:spacing w:after="0" w:line="240" w:lineRule="auto"/>
        <w:jc w:val="both"/>
      </w:pPr>
      <w:r w:rsidRPr="00483A87">
        <w:rPr>
          <w:b/>
        </w:rPr>
        <w:t xml:space="preserve">Okul Müdürü: </w:t>
      </w:r>
      <w:proofErr w:type="spellStart"/>
      <w:r w:rsidRPr="00483A87">
        <w:t>Hizmetalan</w:t>
      </w:r>
      <w:proofErr w:type="spellEnd"/>
      <w:r w:rsidRPr="00483A87">
        <w:t xml:space="preserve"> memnuniyeti</w:t>
      </w:r>
      <w:r w:rsidR="008D139A" w:rsidRPr="00483A87">
        <w:t xml:space="preserve"> sisteminin kurulmasını </w:t>
      </w:r>
      <w:r w:rsidRPr="00483A87">
        <w:t>sağlanmasından, hizmet odaklı yaklaşımları teşvik etmekten, memnuniyet anketlerinin yapılmasından</w:t>
      </w:r>
      <w:r w:rsidR="008D139A" w:rsidRPr="00483A87">
        <w:t>, müşteri memnuniyeti sisteminin müşteriler ve ilgili taraflar açısından erişilebilir olmasını sağlamaktan</w:t>
      </w:r>
      <w:r w:rsidRPr="00483A87">
        <w:t xml:space="preserve"> ve</w:t>
      </w:r>
      <w:r w:rsidR="008D139A" w:rsidRPr="00483A87">
        <w:t xml:space="preserve"> memnuniyet sonuçlarının denetiminden</w:t>
      </w:r>
      <w:r w:rsidRPr="00483A87">
        <w:t xml:space="preserve"> sorumludur.</w:t>
      </w:r>
    </w:p>
    <w:p w14:paraId="6ED6C46E" w14:textId="77777777" w:rsidR="0080022F" w:rsidRPr="00483A87" w:rsidRDefault="0080022F" w:rsidP="000566CA">
      <w:pPr>
        <w:spacing w:after="0" w:line="240" w:lineRule="auto"/>
        <w:contextualSpacing/>
        <w:jc w:val="both"/>
      </w:pPr>
    </w:p>
    <w:p w14:paraId="403A999C" w14:textId="77777777" w:rsidR="00060A18" w:rsidRPr="00483A87" w:rsidRDefault="00E22118" w:rsidP="000566CA">
      <w:pPr>
        <w:spacing w:after="0" w:line="240" w:lineRule="auto"/>
        <w:jc w:val="both"/>
        <w:rPr>
          <w:highlight w:val="yellow"/>
        </w:rPr>
      </w:pPr>
      <w:proofErr w:type="spellStart"/>
      <w:proofErr w:type="gramStart"/>
      <w:r w:rsidRPr="00483A87">
        <w:rPr>
          <w:b/>
        </w:rPr>
        <w:t>KYS</w:t>
      </w:r>
      <w:r w:rsidR="0080022F" w:rsidRPr="00483A87">
        <w:rPr>
          <w:b/>
        </w:rPr>
        <w:t>Temsilcisi</w:t>
      </w:r>
      <w:proofErr w:type="spellEnd"/>
      <w:r w:rsidR="0080022F" w:rsidRPr="00483A87">
        <w:rPr>
          <w:b/>
        </w:rPr>
        <w:t>(</w:t>
      </w:r>
      <w:proofErr w:type="gramEnd"/>
      <w:r w:rsidRPr="00483A87">
        <w:rPr>
          <w:b/>
        </w:rPr>
        <w:t>KYS</w:t>
      </w:r>
      <w:r w:rsidR="0050266D" w:rsidRPr="00483A87">
        <w:rPr>
          <w:b/>
        </w:rPr>
        <w:t>-</w:t>
      </w:r>
      <w:r w:rsidR="0080022F" w:rsidRPr="00483A87">
        <w:rPr>
          <w:b/>
        </w:rPr>
        <w:t xml:space="preserve">T): </w:t>
      </w:r>
      <w:r w:rsidR="00D21D1F" w:rsidRPr="00483A87">
        <w:rPr>
          <w:bCs/>
        </w:rPr>
        <w:t>Hizmet alan</w:t>
      </w:r>
      <w:r w:rsidR="008D139A" w:rsidRPr="00483A87">
        <w:rPr>
          <w:bCs/>
        </w:rPr>
        <w:t xml:space="preserve"> memnuniyeti ile ilgili kullanılacak anket ve dokümanların oluşturulması, dağıtımı ve revizyonundan sorumludur.</w:t>
      </w:r>
    </w:p>
    <w:p w14:paraId="2323D402" w14:textId="77777777" w:rsidR="0080022F" w:rsidRPr="00483A87" w:rsidRDefault="0080022F" w:rsidP="000566CA">
      <w:pPr>
        <w:spacing w:after="0" w:line="240" w:lineRule="auto"/>
        <w:contextualSpacing/>
        <w:jc w:val="both"/>
        <w:rPr>
          <w:b/>
        </w:rPr>
      </w:pPr>
    </w:p>
    <w:p w14:paraId="30891E81" w14:textId="77777777" w:rsidR="0080022F" w:rsidRPr="00483A87" w:rsidRDefault="0080022F" w:rsidP="000566CA">
      <w:pPr>
        <w:spacing w:after="0" w:line="240" w:lineRule="auto"/>
        <w:jc w:val="both"/>
      </w:pPr>
      <w:r w:rsidRPr="00483A87">
        <w:rPr>
          <w:b/>
        </w:rPr>
        <w:t xml:space="preserve">Müdür Yardımcısı: </w:t>
      </w:r>
      <w:r w:rsidR="00CE49D2" w:rsidRPr="00483A87">
        <w:t>Sistemin planlanmasını, uygulanmasını, belirli aralıklarla gözden geçirilmesini, sürekli iyileştirilmesini, gerektiğinde düzeltici faaliyetlerin gerçekleştir</w:t>
      </w:r>
      <w:r w:rsidR="00813B9B" w:rsidRPr="00483A87">
        <w:t>ilmesinden ve raporlamasından, hizmet alan</w:t>
      </w:r>
      <w:r w:rsidR="00CE49D2" w:rsidRPr="00483A87">
        <w:t xml:space="preserve"> memnuniyeti ile ilgili kendi</w:t>
      </w:r>
      <w:r w:rsidR="00F17F35" w:rsidRPr="00483A87">
        <w:t>sine ulaşan istek ve öneriler</w:t>
      </w:r>
      <w:r w:rsidR="00CE49D2" w:rsidRPr="00483A87">
        <w:t xml:space="preserve"> alarak gerekli işlemleri yapmaktan sorumludur.</w:t>
      </w:r>
    </w:p>
    <w:p w14:paraId="1764032C" w14:textId="77777777" w:rsidR="00CE49D2" w:rsidRPr="00483A87" w:rsidRDefault="00CE49D2" w:rsidP="000566CA">
      <w:pPr>
        <w:spacing w:after="0" w:line="240" w:lineRule="auto"/>
        <w:contextualSpacing/>
        <w:jc w:val="both"/>
      </w:pPr>
    </w:p>
    <w:p w14:paraId="72DA6D52" w14:textId="77777777" w:rsidR="0050266D" w:rsidRPr="00483A87" w:rsidRDefault="00CE49D2" w:rsidP="000566CA">
      <w:pPr>
        <w:spacing w:after="0" w:line="240" w:lineRule="auto"/>
        <w:jc w:val="both"/>
      </w:pPr>
      <w:proofErr w:type="spellStart"/>
      <w:proofErr w:type="gramStart"/>
      <w:r w:rsidRPr="00483A87">
        <w:rPr>
          <w:b/>
        </w:rPr>
        <w:t>Hizmet</w:t>
      </w:r>
      <w:r w:rsidR="00F17F35" w:rsidRPr="00483A87">
        <w:rPr>
          <w:b/>
        </w:rPr>
        <w:t>A</w:t>
      </w:r>
      <w:r w:rsidRPr="00483A87">
        <w:rPr>
          <w:b/>
        </w:rPr>
        <w:t>lanlar:</w:t>
      </w:r>
      <w:r w:rsidR="0080022F" w:rsidRPr="00483A87">
        <w:t>Kendisine</w:t>
      </w:r>
      <w:proofErr w:type="spellEnd"/>
      <w:proofErr w:type="gramEnd"/>
      <w:r w:rsidR="0080022F" w:rsidRPr="00483A87">
        <w:t xml:space="preserve"> ulaşan istek, beklenti, memnuni</w:t>
      </w:r>
      <w:r w:rsidR="00F17F35" w:rsidRPr="00483A87">
        <w:t>yet ve önerileri</w:t>
      </w:r>
      <w:r w:rsidR="0080022F" w:rsidRPr="00483A87">
        <w:t xml:space="preserve"> kayıt altına alarak </w:t>
      </w:r>
      <w:r w:rsidR="00D21D1F" w:rsidRPr="00483A87">
        <w:t>ilgili müdür y</w:t>
      </w:r>
      <w:r w:rsidRPr="00483A87">
        <w:t>ardımcısına</w:t>
      </w:r>
      <w:r w:rsidR="0080022F" w:rsidRPr="00483A87">
        <w:t xml:space="preserve"> iletmekten sorumludur.</w:t>
      </w:r>
    </w:p>
    <w:p w14:paraId="40A0E7C9" w14:textId="77777777" w:rsidR="0080022F" w:rsidRPr="00483A87" w:rsidRDefault="0080022F" w:rsidP="000566CA">
      <w:pPr>
        <w:spacing w:after="0" w:line="240" w:lineRule="auto"/>
        <w:contextualSpacing/>
        <w:jc w:val="both"/>
        <w:rPr>
          <w:b/>
          <w:highlight w:val="yellow"/>
        </w:rPr>
      </w:pPr>
    </w:p>
    <w:p w14:paraId="77E8F3BE" w14:textId="77777777" w:rsidR="0080022F" w:rsidRPr="00483A87" w:rsidRDefault="0080022F" w:rsidP="000566CA">
      <w:pPr>
        <w:spacing w:after="0" w:line="240" w:lineRule="auto"/>
        <w:contextualSpacing/>
        <w:jc w:val="both"/>
        <w:rPr>
          <w:b/>
        </w:rPr>
      </w:pPr>
      <w:r w:rsidRPr="00483A87">
        <w:rPr>
          <w:b/>
        </w:rPr>
        <w:t>4. TANIMLAR</w:t>
      </w:r>
    </w:p>
    <w:p w14:paraId="3EDBA52D" w14:textId="77777777" w:rsidR="00F017BF" w:rsidRPr="00483A87" w:rsidRDefault="00F017BF" w:rsidP="000566CA">
      <w:pPr>
        <w:spacing w:after="0" w:line="240" w:lineRule="auto"/>
        <w:contextualSpacing/>
        <w:jc w:val="both"/>
        <w:rPr>
          <w:b/>
        </w:rPr>
      </w:pPr>
    </w:p>
    <w:p w14:paraId="0B5C9195" w14:textId="77777777" w:rsidR="0080022F" w:rsidRPr="00483A87" w:rsidRDefault="0080022F" w:rsidP="000566CA">
      <w:pPr>
        <w:spacing w:after="0" w:line="240" w:lineRule="auto"/>
        <w:contextualSpacing/>
        <w:jc w:val="both"/>
        <w:rPr>
          <w:b/>
        </w:rPr>
      </w:pPr>
      <w:r w:rsidRPr="00483A87">
        <w:rPr>
          <w:b/>
        </w:rPr>
        <w:t xml:space="preserve">Okul Müdürü: </w:t>
      </w:r>
      <w:r w:rsidRPr="00483A87">
        <w:t>MEB’in ilgili yönetmeliklerine göre atanan ve okuldaki tüm eğitim öğretim faaliyetlerinin yürütülmesinden ve denetiminden yetkili ve sorumlu olan kişiyi ifade eder.</w:t>
      </w:r>
    </w:p>
    <w:p w14:paraId="7949B99F" w14:textId="77777777" w:rsidR="0080022F" w:rsidRPr="00483A87" w:rsidRDefault="0080022F" w:rsidP="000566CA">
      <w:pPr>
        <w:spacing w:after="0" w:line="240" w:lineRule="auto"/>
        <w:contextualSpacing/>
        <w:jc w:val="both"/>
        <w:rPr>
          <w:b/>
        </w:rPr>
      </w:pPr>
    </w:p>
    <w:p w14:paraId="1C630751" w14:textId="77777777" w:rsidR="0080022F" w:rsidRPr="00483A87" w:rsidRDefault="0080022F" w:rsidP="000566CA">
      <w:pPr>
        <w:spacing w:after="0" w:line="240" w:lineRule="auto"/>
        <w:contextualSpacing/>
        <w:jc w:val="both"/>
      </w:pPr>
      <w:r w:rsidRPr="00483A87">
        <w:rPr>
          <w:b/>
        </w:rPr>
        <w:t xml:space="preserve">Müdür Yardımcısı: </w:t>
      </w:r>
      <w:r w:rsidRPr="00483A87">
        <w:t>Eğitim-öğretim faaliyetlerinin organizasyonundan ve yürütülmesinden okul müdürüne karşı sorumlu olan kişiyi ifade eder.</w:t>
      </w:r>
    </w:p>
    <w:p w14:paraId="1E1C8053" w14:textId="77777777" w:rsidR="0080022F" w:rsidRPr="00483A87" w:rsidRDefault="0080022F" w:rsidP="000566CA">
      <w:pPr>
        <w:spacing w:after="0" w:line="240" w:lineRule="auto"/>
        <w:contextualSpacing/>
        <w:jc w:val="both"/>
      </w:pPr>
    </w:p>
    <w:p w14:paraId="4673B815" w14:textId="77777777" w:rsidR="0080022F" w:rsidRPr="00483A87" w:rsidRDefault="00E22118" w:rsidP="000566CA">
      <w:pPr>
        <w:spacing w:after="0" w:line="240" w:lineRule="auto"/>
        <w:contextualSpacing/>
        <w:jc w:val="both"/>
        <w:rPr>
          <w:b/>
        </w:rPr>
      </w:pPr>
      <w:proofErr w:type="spellStart"/>
      <w:r w:rsidRPr="00483A87">
        <w:rPr>
          <w:b/>
        </w:rPr>
        <w:t>KYS</w:t>
      </w:r>
      <w:r w:rsidR="0080022F" w:rsidRPr="00483A87">
        <w:rPr>
          <w:b/>
        </w:rPr>
        <w:t>Temsilcisi</w:t>
      </w:r>
      <w:proofErr w:type="spellEnd"/>
      <w:r w:rsidR="0080022F" w:rsidRPr="00483A87">
        <w:rPr>
          <w:b/>
        </w:rPr>
        <w:t>(</w:t>
      </w:r>
      <w:r w:rsidRPr="00483A87">
        <w:rPr>
          <w:b/>
        </w:rPr>
        <w:t>KYS</w:t>
      </w:r>
      <w:r w:rsidR="003A46F6" w:rsidRPr="00483A87">
        <w:rPr>
          <w:b/>
        </w:rPr>
        <w:t>-</w:t>
      </w:r>
      <w:r w:rsidR="0080022F" w:rsidRPr="00483A87">
        <w:rPr>
          <w:b/>
        </w:rPr>
        <w:t xml:space="preserve">T): </w:t>
      </w:r>
      <w:r w:rsidR="0080022F" w:rsidRPr="00483A87">
        <w:t xml:space="preserve">Eğitim-öğretim yılı başında </w:t>
      </w:r>
      <w:r w:rsidRPr="00483A87">
        <w:t>KYS</w:t>
      </w:r>
      <w:r w:rsidR="00A516D3" w:rsidRPr="00483A87">
        <w:t xml:space="preserve"> Yöneticisi/</w:t>
      </w:r>
      <w:r w:rsidR="009816E1" w:rsidRPr="00483A87">
        <w:t>o</w:t>
      </w:r>
      <w:r w:rsidR="00A516D3" w:rsidRPr="00483A87">
        <w:t>kul m</w:t>
      </w:r>
      <w:r w:rsidR="0080022F" w:rsidRPr="00483A87">
        <w:t xml:space="preserve">üdürü tarafından görevlendirilen ve </w:t>
      </w:r>
      <w:r w:rsidR="00F35603" w:rsidRPr="00483A87">
        <w:t>Kadıköy Halk Eğitim</w:t>
      </w:r>
      <w:r w:rsidR="00A15757">
        <w:t>i</w:t>
      </w:r>
      <w:r w:rsidR="00F35603" w:rsidRPr="00483A87">
        <w:t xml:space="preserve"> Merkezi’nde </w:t>
      </w:r>
      <w:r w:rsidR="0080022F" w:rsidRPr="00483A87">
        <w:t xml:space="preserve">yürütülen </w:t>
      </w:r>
      <w:r w:rsidRPr="00483A87">
        <w:t>KYS</w:t>
      </w:r>
      <w:r w:rsidR="0080022F" w:rsidRPr="00483A87">
        <w:t xml:space="preserve"> faaliyetlerinin tamamının planlanması ve yürütülmesinden sorumlu olan, </w:t>
      </w:r>
      <w:proofErr w:type="spellStart"/>
      <w:r w:rsidRPr="00483A87">
        <w:t>KYS</w:t>
      </w:r>
      <w:r w:rsidR="009816E1" w:rsidRPr="00483A87">
        <w:t>t</w:t>
      </w:r>
      <w:r w:rsidR="0080022F" w:rsidRPr="00483A87">
        <w:t>emsilcisini</w:t>
      </w:r>
      <w:proofErr w:type="spellEnd"/>
      <w:r w:rsidR="0080022F" w:rsidRPr="00483A87">
        <w:t xml:space="preserve"> ifade eder.</w:t>
      </w:r>
      <w:r w:rsidR="0080022F" w:rsidRPr="00483A87">
        <w:rPr>
          <w:b/>
        </w:rPr>
        <w:tab/>
      </w:r>
      <w:r w:rsidR="0080022F" w:rsidRPr="00483A87">
        <w:rPr>
          <w:b/>
        </w:rPr>
        <w:tab/>
      </w:r>
      <w:r w:rsidR="0080022F" w:rsidRPr="00483A87">
        <w:rPr>
          <w:b/>
        </w:rPr>
        <w:tab/>
      </w:r>
      <w:r w:rsidR="0080022F" w:rsidRPr="00483A87">
        <w:rPr>
          <w:b/>
        </w:rPr>
        <w:tab/>
      </w:r>
      <w:r w:rsidR="0080022F" w:rsidRPr="00483A87">
        <w:rPr>
          <w:b/>
        </w:rPr>
        <w:tab/>
      </w:r>
      <w:r w:rsidR="0080022F" w:rsidRPr="00483A87">
        <w:rPr>
          <w:b/>
        </w:rPr>
        <w:tab/>
      </w:r>
      <w:r w:rsidR="0080022F" w:rsidRPr="00483A87">
        <w:rPr>
          <w:b/>
        </w:rPr>
        <w:tab/>
      </w:r>
      <w:r w:rsidR="0080022F" w:rsidRPr="00483A87">
        <w:rPr>
          <w:b/>
        </w:rPr>
        <w:tab/>
      </w:r>
      <w:r w:rsidR="0080022F" w:rsidRPr="00483A87">
        <w:rPr>
          <w:b/>
        </w:rPr>
        <w:tab/>
      </w:r>
      <w:r w:rsidR="0080022F" w:rsidRPr="00483A87">
        <w:rPr>
          <w:b/>
        </w:rPr>
        <w:tab/>
      </w:r>
      <w:r w:rsidR="0080022F" w:rsidRPr="00483A87">
        <w:rPr>
          <w:b/>
        </w:rPr>
        <w:tab/>
      </w:r>
      <w:r w:rsidR="0080022F" w:rsidRPr="00483A87">
        <w:rPr>
          <w:b/>
        </w:rPr>
        <w:tab/>
      </w:r>
      <w:r w:rsidR="0080022F" w:rsidRPr="00483A87">
        <w:rPr>
          <w:b/>
        </w:rPr>
        <w:tab/>
      </w:r>
    </w:p>
    <w:p w14:paraId="6069E5DA" w14:textId="77777777" w:rsidR="0080022F" w:rsidRPr="00483A87" w:rsidRDefault="0080022F" w:rsidP="000566CA">
      <w:pPr>
        <w:spacing w:after="0" w:line="240" w:lineRule="auto"/>
        <w:contextualSpacing/>
        <w:jc w:val="both"/>
      </w:pPr>
      <w:proofErr w:type="spellStart"/>
      <w:r w:rsidRPr="00483A87">
        <w:rPr>
          <w:b/>
        </w:rPr>
        <w:t>Hizmet</w:t>
      </w:r>
      <w:r w:rsidR="00C80F42" w:rsidRPr="00483A87">
        <w:rPr>
          <w:b/>
        </w:rPr>
        <w:t>A</w:t>
      </w:r>
      <w:r w:rsidRPr="00483A87">
        <w:rPr>
          <w:b/>
        </w:rPr>
        <w:t>lan</w:t>
      </w:r>
      <w:proofErr w:type="spellEnd"/>
      <w:r w:rsidRPr="00483A87">
        <w:rPr>
          <w:b/>
        </w:rPr>
        <w:t xml:space="preserve">: </w:t>
      </w:r>
      <w:r w:rsidR="00F35603" w:rsidRPr="00483A87">
        <w:t>Kadıköy Halk Eğitim</w:t>
      </w:r>
      <w:r w:rsidR="00A15757">
        <w:t>i</w:t>
      </w:r>
      <w:r w:rsidR="00F35603" w:rsidRPr="00483A87">
        <w:t xml:space="preserve"> Merkezi’nde </w:t>
      </w:r>
      <w:r w:rsidR="00A516D3" w:rsidRPr="00483A87">
        <w:t>e</w:t>
      </w:r>
      <w:r w:rsidRPr="00483A87">
        <w:t>ği</w:t>
      </w:r>
      <w:r w:rsidR="00A516D3" w:rsidRPr="00483A87">
        <w:t>tim-ö</w:t>
      </w:r>
      <w:r w:rsidRPr="00483A87">
        <w:t>ğretim hizmetinin yürütülmesinde rol alan müdür yardımcısı, öğretmen, öğrenci, veli ve çalışanları ifade eder.</w:t>
      </w:r>
      <w:r w:rsidRPr="00483A87">
        <w:tab/>
      </w:r>
    </w:p>
    <w:p w14:paraId="59A3CF6F" w14:textId="77777777" w:rsidR="0050266D" w:rsidRPr="00483A87" w:rsidRDefault="0080022F" w:rsidP="000566CA">
      <w:pPr>
        <w:spacing w:after="0" w:line="240" w:lineRule="auto"/>
        <w:contextualSpacing/>
        <w:jc w:val="both"/>
        <w:rPr>
          <w:b/>
        </w:rPr>
      </w:pPr>
      <w:r w:rsidRPr="00483A87">
        <w:tab/>
      </w:r>
      <w:r w:rsidRPr="00483A87">
        <w:rPr>
          <w:b/>
        </w:rPr>
        <w:tab/>
      </w:r>
      <w:r w:rsidRPr="00483A87">
        <w:rPr>
          <w:b/>
        </w:rPr>
        <w:tab/>
      </w:r>
      <w:r w:rsidRPr="00483A87">
        <w:rPr>
          <w:b/>
        </w:rPr>
        <w:tab/>
      </w:r>
      <w:r w:rsidRPr="00483A87">
        <w:rPr>
          <w:b/>
        </w:rPr>
        <w:tab/>
      </w:r>
      <w:r w:rsidRPr="00483A87">
        <w:rPr>
          <w:b/>
        </w:rPr>
        <w:tab/>
      </w:r>
      <w:r w:rsidRPr="00483A87">
        <w:rPr>
          <w:b/>
        </w:rPr>
        <w:tab/>
      </w:r>
      <w:r w:rsidRPr="00483A87">
        <w:rPr>
          <w:b/>
        </w:rPr>
        <w:tab/>
      </w:r>
      <w:r w:rsidRPr="00483A87">
        <w:rPr>
          <w:b/>
        </w:rPr>
        <w:tab/>
      </w:r>
      <w:r w:rsidRPr="00483A87">
        <w:rPr>
          <w:b/>
        </w:rPr>
        <w:tab/>
      </w:r>
      <w:r w:rsidRPr="00483A87">
        <w:rPr>
          <w:b/>
        </w:rPr>
        <w:tab/>
      </w:r>
      <w:r w:rsidRPr="00483A87">
        <w:rPr>
          <w:b/>
        </w:rPr>
        <w:tab/>
      </w:r>
    </w:p>
    <w:p w14:paraId="7C59BD19" w14:textId="77777777" w:rsidR="0050266D" w:rsidRPr="00483A87" w:rsidRDefault="0050266D" w:rsidP="000566CA">
      <w:pPr>
        <w:spacing w:after="0" w:line="240" w:lineRule="auto"/>
        <w:contextualSpacing/>
        <w:jc w:val="both"/>
      </w:pPr>
      <w:r w:rsidRPr="00483A87">
        <w:rPr>
          <w:b/>
        </w:rPr>
        <w:t>Öneri:</w:t>
      </w:r>
      <w:r w:rsidRPr="00483A87">
        <w:t xml:space="preserve"> Müşteri ve ilgili tarafların, kurum veya kişilerin süreç faaliyetleri ile ilgili performansı veya etkinlikleri ile ilgili herhangi bir konuya ilişkin yaptıkları sözlü veya yazılı görüş, düşünce veya tekliflerdir.</w:t>
      </w:r>
    </w:p>
    <w:p w14:paraId="19B857E1" w14:textId="77777777" w:rsidR="003A46F6" w:rsidRPr="00483A87" w:rsidRDefault="003A46F6" w:rsidP="000566CA">
      <w:pPr>
        <w:spacing w:after="0" w:line="240" w:lineRule="auto"/>
        <w:contextualSpacing/>
        <w:jc w:val="both"/>
      </w:pPr>
    </w:p>
    <w:p w14:paraId="50100683" w14:textId="77777777" w:rsidR="0050266D" w:rsidRPr="00483A87" w:rsidRDefault="0050266D" w:rsidP="000566CA">
      <w:pPr>
        <w:spacing w:after="0" w:line="240" w:lineRule="auto"/>
        <w:contextualSpacing/>
        <w:jc w:val="both"/>
      </w:pPr>
      <w:proofErr w:type="spellStart"/>
      <w:proofErr w:type="gramStart"/>
      <w:r w:rsidRPr="00483A87">
        <w:rPr>
          <w:b/>
        </w:rPr>
        <w:lastRenderedPageBreak/>
        <w:t>Anket:</w:t>
      </w:r>
      <w:r w:rsidR="003A46F6" w:rsidRPr="00483A87">
        <w:t>Tüm</w:t>
      </w:r>
      <w:proofErr w:type="spellEnd"/>
      <w:proofErr w:type="gramEnd"/>
      <w:r w:rsidR="003A46F6" w:rsidRPr="00483A87">
        <w:t xml:space="preserve"> </w:t>
      </w:r>
      <w:proofErr w:type="spellStart"/>
      <w:r w:rsidR="003A46F6" w:rsidRPr="00483A87">
        <w:t>hizmetalanların</w:t>
      </w:r>
      <w:proofErr w:type="spellEnd"/>
      <w:r w:rsidR="003A46F6" w:rsidRPr="00483A87">
        <w:t xml:space="preserve"> okuldan aldığı hizmetler konusunda memnuniyet düzeyini ölçen ve çeşitli sorulardan oluşan formları ifade eder.</w:t>
      </w:r>
    </w:p>
    <w:p w14:paraId="11D6BD23" w14:textId="77777777" w:rsidR="00D21D1F" w:rsidRPr="00483A87" w:rsidRDefault="00D21D1F" w:rsidP="000566CA">
      <w:pPr>
        <w:spacing w:after="0" w:line="240" w:lineRule="auto"/>
        <w:contextualSpacing/>
        <w:jc w:val="both"/>
      </w:pPr>
    </w:p>
    <w:p w14:paraId="7622B09E" w14:textId="77777777" w:rsidR="00D21D1F" w:rsidRPr="00483A87" w:rsidRDefault="00D21D1F" w:rsidP="000566CA">
      <w:pPr>
        <w:spacing w:after="0" w:line="240" w:lineRule="auto"/>
        <w:contextualSpacing/>
        <w:jc w:val="both"/>
      </w:pPr>
    </w:p>
    <w:p w14:paraId="2BDE937D" w14:textId="77777777" w:rsidR="0080022F" w:rsidRPr="00483A87" w:rsidRDefault="0080022F" w:rsidP="000566CA">
      <w:pPr>
        <w:spacing w:after="0" w:line="240" w:lineRule="auto"/>
        <w:contextualSpacing/>
        <w:jc w:val="both"/>
      </w:pPr>
    </w:p>
    <w:p w14:paraId="14CCE014" w14:textId="77777777" w:rsidR="0080022F" w:rsidRPr="00483A87" w:rsidRDefault="0080022F" w:rsidP="000566CA">
      <w:pPr>
        <w:spacing w:after="0" w:line="240" w:lineRule="auto"/>
        <w:contextualSpacing/>
        <w:jc w:val="both"/>
        <w:rPr>
          <w:b/>
        </w:rPr>
      </w:pPr>
      <w:r w:rsidRPr="00483A87">
        <w:rPr>
          <w:b/>
        </w:rPr>
        <w:t>5. UYGULAMA</w:t>
      </w:r>
    </w:p>
    <w:p w14:paraId="12BD258D" w14:textId="77777777" w:rsidR="00680ED3" w:rsidRPr="00483A87" w:rsidRDefault="00680ED3" w:rsidP="000566CA">
      <w:pPr>
        <w:spacing w:after="0" w:line="240" w:lineRule="auto"/>
        <w:contextualSpacing/>
        <w:jc w:val="both"/>
        <w:rPr>
          <w:b/>
        </w:rPr>
      </w:pPr>
    </w:p>
    <w:p w14:paraId="7D56543B" w14:textId="77777777" w:rsidR="0050266D" w:rsidRPr="00483A87" w:rsidRDefault="00AE7171" w:rsidP="000566CA">
      <w:pPr>
        <w:spacing w:after="0" w:line="240" w:lineRule="auto"/>
        <w:contextualSpacing/>
        <w:jc w:val="both"/>
        <w:rPr>
          <w:b/>
        </w:rPr>
      </w:pPr>
      <w:r w:rsidRPr="00483A87">
        <w:rPr>
          <w:b/>
        </w:rPr>
        <w:t>5</w:t>
      </w:r>
      <w:r w:rsidR="0050266D" w:rsidRPr="00483A87">
        <w:rPr>
          <w:b/>
        </w:rPr>
        <w:t xml:space="preserve">.1 </w:t>
      </w:r>
      <w:proofErr w:type="spellStart"/>
      <w:r w:rsidR="00AB6000" w:rsidRPr="00483A87">
        <w:rPr>
          <w:b/>
        </w:rPr>
        <w:t>Memnuniyet</w:t>
      </w:r>
      <w:r w:rsidR="0050266D" w:rsidRPr="00483A87">
        <w:rPr>
          <w:b/>
        </w:rPr>
        <w:t>Değerlendirmede</w:t>
      </w:r>
      <w:proofErr w:type="spellEnd"/>
      <w:r w:rsidR="0050266D" w:rsidRPr="00483A87">
        <w:rPr>
          <w:b/>
        </w:rPr>
        <w:t xml:space="preserve"> </w:t>
      </w:r>
      <w:r w:rsidR="00AB6000" w:rsidRPr="00483A87">
        <w:rPr>
          <w:b/>
        </w:rPr>
        <w:t>Dikkate Alınacak Hizmet</w:t>
      </w:r>
      <w:r w:rsidR="00F17F35" w:rsidRPr="00483A87">
        <w:rPr>
          <w:b/>
        </w:rPr>
        <w:t xml:space="preserve"> A</w:t>
      </w:r>
      <w:r w:rsidR="00AB6000" w:rsidRPr="00483A87">
        <w:rPr>
          <w:b/>
        </w:rPr>
        <w:t>lanların Belirlenmesi</w:t>
      </w:r>
    </w:p>
    <w:p w14:paraId="73EA5C9B" w14:textId="77777777" w:rsidR="00C830A8" w:rsidRPr="00483A87" w:rsidRDefault="00C830A8" w:rsidP="000566CA">
      <w:pPr>
        <w:spacing w:after="0" w:line="240" w:lineRule="auto"/>
        <w:contextualSpacing/>
        <w:jc w:val="both"/>
        <w:rPr>
          <w:b/>
        </w:rPr>
      </w:pPr>
    </w:p>
    <w:p w14:paraId="00EFAC36" w14:textId="77777777" w:rsidR="0050266D" w:rsidRPr="00483A87" w:rsidRDefault="00E22118" w:rsidP="000566CA">
      <w:pPr>
        <w:spacing w:after="0" w:line="240" w:lineRule="auto"/>
        <w:contextualSpacing/>
        <w:jc w:val="both"/>
      </w:pPr>
      <w:r w:rsidRPr="00483A87">
        <w:t>Kalite</w:t>
      </w:r>
      <w:r w:rsidR="0050266D" w:rsidRPr="00483A87">
        <w:t xml:space="preserve"> Yönetim sisteminin şartlarını sağlamak ve sürekli iyileştirmek amacıyla öneri, </w:t>
      </w:r>
      <w:r w:rsidR="00F17F35" w:rsidRPr="00483A87">
        <w:t>istek</w:t>
      </w:r>
      <w:r w:rsidR="0050266D" w:rsidRPr="00483A87">
        <w:t xml:space="preserve"> ve algıları dikkate alınac</w:t>
      </w:r>
      <w:r w:rsidR="00FA327C" w:rsidRPr="00483A87">
        <w:t xml:space="preserve">ak grup; çalışan, öğrenci, </w:t>
      </w:r>
      <w:proofErr w:type="spellStart"/>
      <w:r w:rsidR="00FA327C" w:rsidRPr="00483A87">
        <w:t>veli</w:t>
      </w:r>
      <w:r w:rsidR="00AB6000" w:rsidRPr="00483A87">
        <w:t>olarak</w:t>
      </w:r>
      <w:proofErr w:type="spellEnd"/>
      <w:r w:rsidR="0050266D" w:rsidRPr="00483A87">
        <w:t xml:space="preserve"> belirlenmiştir.</w:t>
      </w:r>
    </w:p>
    <w:p w14:paraId="05AE3783" w14:textId="77777777" w:rsidR="00AB6000" w:rsidRPr="00483A87" w:rsidRDefault="00AB6000" w:rsidP="000566CA">
      <w:pPr>
        <w:spacing w:after="0" w:line="240" w:lineRule="auto"/>
        <w:contextualSpacing/>
        <w:jc w:val="both"/>
      </w:pPr>
    </w:p>
    <w:p w14:paraId="0794504C" w14:textId="77777777" w:rsidR="0050266D" w:rsidRPr="00483A87" w:rsidRDefault="00AE7171" w:rsidP="000566CA">
      <w:pPr>
        <w:spacing w:after="0" w:line="240" w:lineRule="auto"/>
        <w:contextualSpacing/>
        <w:jc w:val="both"/>
        <w:rPr>
          <w:b/>
        </w:rPr>
      </w:pPr>
      <w:r w:rsidRPr="00483A87">
        <w:rPr>
          <w:b/>
        </w:rPr>
        <w:t>5</w:t>
      </w:r>
      <w:r w:rsidR="0050266D" w:rsidRPr="00483A87">
        <w:rPr>
          <w:b/>
        </w:rPr>
        <w:t xml:space="preserve">.2 </w:t>
      </w:r>
      <w:r w:rsidR="00C830A8" w:rsidRPr="00483A87">
        <w:rPr>
          <w:b/>
        </w:rPr>
        <w:t>Hizmet</w:t>
      </w:r>
      <w:r w:rsidR="00D21D1F" w:rsidRPr="00483A87">
        <w:rPr>
          <w:b/>
        </w:rPr>
        <w:t xml:space="preserve"> A</w:t>
      </w:r>
      <w:r w:rsidR="00C830A8" w:rsidRPr="00483A87">
        <w:rPr>
          <w:b/>
        </w:rPr>
        <w:t>lan Memnuniyet Bildirimlerinin Toplanması:</w:t>
      </w:r>
    </w:p>
    <w:p w14:paraId="5FD918F4" w14:textId="77777777" w:rsidR="00C830A8" w:rsidRPr="00483A87" w:rsidRDefault="00C830A8" w:rsidP="000566CA">
      <w:pPr>
        <w:spacing w:after="0" w:line="240" w:lineRule="auto"/>
        <w:contextualSpacing/>
        <w:jc w:val="both"/>
        <w:rPr>
          <w:b/>
        </w:rPr>
      </w:pPr>
    </w:p>
    <w:p w14:paraId="269F430E" w14:textId="77777777" w:rsidR="008B18CD" w:rsidRPr="00483A87" w:rsidRDefault="0050266D" w:rsidP="000566CA">
      <w:pPr>
        <w:pStyle w:val="ListeParagraf"/>
        <w:spacing w:after="0" w:line="240" w:lineRule="auto"/>
        <w:ind w:left="0"/>
        <w:jc w:val="both"/>
      </w:pPr>
      <w:r w:rsidRPr="00483A87">
        <w:t>Müşt</w:t>
      </w:r>
      <w:r w:rsidR="00F17F35" w:rsidRPr="00483A87">
        <w:t>eri ve ilgili tarafların istek</w:t>
      </w:r>
      <w:r w:rsidRPr="00483A87">
        <w:t xml:space="preserve"> ve önerileri</w:t>
      </w:r>
      <w:r w:rsidR="00B24A29" w:rsidRPr="00483A87">
        <w:t xml:space="preserve"> ilgili </w:t>
      </w:r>
      <w:r w:rsidR="00D21D1F" w:rsidRPr="00483A87">
        <w:t>müdür y</w:t>
      </w:r>
      <w:r w:rsidR="00AB6000" w:rsidRPr="00483A87">
        <w:t>ardımcısı tarafından</w:t>
      </w:r>
      <w:r w:rsidRPr="00483A87">
        <w:t xml:space="preserve">; telefon, yüz yüze, e-mail, okul web adresinden ve </w:t>
      </w:r>
      <w:r w:rsidR="00813B9B" w:rsidRPr="00483A87">
        <w:t>d</w:t>
      </w:r>
      <w:r w:rsidR="00F17F35" w:rsidRPr="00483A87">
        <w:t xml:space="preserve">ilek ve </w:t>
      </w:r>
      <w:r w:rsidR="00FA327C" w:rsidRPr="00483A87">
        <w:t>öneri</w:t>
      </w:r>
      <w:r w:rsidRPr="00483A87">
        <w:t xml:space="preserve"> kutularından, faks, mektup vb</w:t>
      </w:r>
      <w:r w:rsidR="00AB6000" w:rsidRPr="00483A87">
        <w:t>.</w:t>
      </w:r>
      <w:r w:rsidRPr="00483A87">
        <w:t xml:space="preserve"> yöntemlerle toplanır.</w:t>
      </w:r>
    </w:p>
    <w:p w14:paraId="46DC4A26" w14:textId="77777777" w:rsidR="00C830A8" w:rsidRPr="00483A87" w:rsidRDefault="00C830A8" w:rsidP="000566CA">
      <w:pPr>
        <w:pStyle w:val="ListeParagraf"/>
        <w:spacing w:after="0" w:line="240" w:lineRule="auto"/>
        <w:ind w:left="0"/>
        <w:jc w:val="both"/>
      </w:pPr>
    </w:p>
    <w:p w14:paraId="0C157A63" w14:textId="77777777" w:rsidR="00191E93" w:rsidRPr="00483A87" w:rsidRDefault="00F17F35" w:rsidP="000566CA">
      <w:pPr>
        <w:pStyle w:val="ListeParagraf"/>
        <w:spacing w:after="0" w:line="240" w:lineRule="auto"/>
        <w:ind w:left="0"/>
        <w:jc w:val="both"/>
        <w:rPr>
          <w:b/>
          <w:bCs/>
        </w:rPr>
      </w:pPr>
      <w:r w:rsidRPr="00483A87">
        <w:t xml:space="preserve">Öneri, istek </w:t>
      </w:r>
      <w:r w:rsidR="008B18CD" w:rsidRPr="00483A87">
        <w:t xml:space="preserve">kutularının takibi ve bildirimlerin değerlendirilmesi için </w:t>
      </w:r>
      <w:r w:rsidR="00A052B0" w:rsidRPr="00483A87">
        <w:t>t</w:t>
      </w:r>
      <w:r w:rsidR="008B18CD" w:rsidRPr="00483A87">
        <w:t>oplanan veriler</w:t>
      </w:r>
      <w:r w:rsidR="00B24A29" w:rsidRPr="00483A87">
        <w:t>in</w:t>
      </w:r>
      <w:r w:rsidR="008B18CD" w:rsidRPr="00483A87">
        <w:t xml:space="preserve"> analiz edil</w:t>
      </w:r>
      <w:r w:rsidR="00B24A29" w:rsidRPr="00483A87">
        <w:t xml:space="preserve">mesi için </w:t>
      </w:r>
      <w:r w:rsidR="0014532B" w:rsidRPr="00483A87">
        <w:t>o</w:t>
      </w:r>
      <w:r w:rsidR="008B18CD" w:rsidRPr="00483A87">
        <w:t xml:space="preserve">kul </w:t>
      </w:r>
      <w:r w:rsidR="0014532B" w:rsidRPr="00483A87">
        <w:t>m</w:t>
      </w:r>
      <w:r w:rsidR="008B18CD" w:rsidRPr="00483A87">
        <w:t>üdürü tarafından</w:t>
      </w:r>
      <w:r w:rsidR="00B24A29" w:rsidRPr="00483A87">
        <w:t xml:space="preserve"> müdür yardımcısı görevlendirilir. İlgili müdür </w:t>
      </w:r>
      <w:r w:rsidRPr="00483A87">
        <w:t>yardımcısı</w:t>
      </w:r>
      <w:r w:rsidRPr="00483A87">
        <w:rPr>
          <w:b/>
          <w:bCs/>
        </w:rPr>
        <w:t>, ayda</w:t>
      </w:r>
      <w:r w:rsidR="00D50D0A" w:rsidRPr="00483A87">
        <w:rPr>
          <w:b/>
          <w:bCs/>
        </w:rPr>
        <w:t xml:space="preserve"> bir </w:t>
      </w:r>
      <w:proofErr w:type="spellStart"/>
      <w:r w:rsidR="00D50D0A" w:rsidRPr="00483A87">
        <w:rPr>
          <w:b/>
          <w:bCs/>
        </w:rPr>
        <w:t>kez</w:t>
      </w:r>
      <w:r w:rsidR="00A052B0" w:rsidRPr="00483A87">
        <w:t>kutulardan</w:t>
      </w:r>
      <w:proofErr w:type="spellEnd"/>
      <w:r w:rsidR="00A052B0" w:rsidRPr="00483A87">
        <w:t xml:space="preserve"> topladı</w:t>
      </w:r>
      <w:r w:rsidR="00D50D0A" w:rsidRPr="00483A87">
        <w:t>kları</w:t>
      </w:r>
      <w:r w:rsidR="00A35D7B" w:rsidRPr="00483A87">
        <w:rPr>
          <w:b/>
        </w:rPr>
        <w:t>FR.</w:t>
      </w:r>
      <w:r w:rsidRPr="00483A87">
        <w:rPr>
          <w:b/>
        </w:rPr>
        <w:t>0</w:t>
      </w:r>
      <w:r w:rsidR="00F35603" w:rsidRPr="00483A87">
        <w:rPr>
          <w:b/>
        </w:rPr>
        <w:t>36</w:t>
      </w:r>
      <w:r w:rsidR="00FA327C" w:rsidRPr="00483A87">
        <w:rPr>
          <w:b/>
        </w:rPr>
        <w:t>Dilek</w:t>
      </w:r>
      <w:r w:rsidR="00A516D3" w:rsidRPr="00483A87">
        <w:rPr>
          <w:b/>
        </w:rPr>
        <w:t>,</w:t>
      </w:r>
      <w:r w:rsidR="0087481B" w:rsidRPr="00483A87">
        <w:rPr>
          <w:b/>
        </w:rPr>
        <w:t>İstek</w:t>
      </w:r>
      <w:r w:rsidR="00A516D3" w:rsidRPr="00483A87">
        <w:rPr>
          <w:b/>
        </w:rPr>
        <w:t xml:space="preserve">ve </w:t>
      </w:r>
      <w:r w:rsidR="00FA327C" w:rsidRPr="00483A87">
        <w:rPr>
          <w:b/>
        </w:rPr>
        <w:t>Öneri</w:t>
      </w:r>
      <w:r w:rsidR="008B18CD" w:rsidRPr="00483A87">
        <w:rPr>
          <w:b/>
        </w:rPr>
        <w:t xml:space="preserve"> Form</w:t>
      </w:r>
      <w:r w:rsidR="00A052B0" w:rsidRPr="00483A87">
        <w:t>larında</w:t>
      </w:r>
      <w:r w:rsidR="008B18CD" w:rsidRPr="00483A87">
        <w:t xml:space="preserve"> gerekli kısımları doldurarak </w:t>
      </w:r>
      <w:r w:rsidR="00A35D7B" w:rsidRPr="00483A87">
        <w:rPr>
          <w:b/>
        </w:rPr>
        <w:t>FR.</w:t>
      </w:r>
      <w:r w:rsidR="00F35603" w:rsidRPr="00483A87">
        <w:rPr>
          <w:b/>
        </w:rPr>
        <w:t>037</w:t>
      </w:r>
      <w:r w:rsidR="00FA327C" w:rsidRPr="00483A87">
        <w:rPr>
          <w:b/>
        </w:rPr>
        <w:t>Dilek</w:t>
      </w:r>
      <w:r w:rsidR="00A516D3" w:rsidRPr="00483A87">
        <w:rPr>
          <w:b/>
        </w:rPr>
        <w:t>,</w:t>
      </w:r>
      <w:r w:rsidR="0087481B" w:rsidRPr="00483A87">
        <w:rPr>
          <w:b/>
        </w:rPr>
        <w:t>İstek</w:t>
      </w:r>
      <w:r w:rsidR="00A516D3" w:rsidRPr="00483A87">
        <w:rPr>
          <w:b/>
        </w:rPr>
        <w:t xml:space="preserve"> ve</w:t>
      </w:r>
      <w:r w:rsidR="00FA327C" w:rsidRPr="00483A87">
        <w:rPr>
          <w:b/>
        </w:rPr>
        <w:t xml:space="preserve"> </w:t>
      </w:r>
      <w:proofErr w:type="spellStart"/>
      <w:r w:rsidR="00FA327C" w:rsidRPr="00483A87">
        <w:rPr>
          <w:b/>
        </w:rPr>
        <w:t>Öneri</w:t>
      </w:r>
      <w:r w:rsidR="00A052B0" w:rsidRPr="00483A87">
        <w:rPr>
          <w:b/>
        </w:rPr>
        <w:t>Takip</w:t>
      </w:r>
      <w:proofErr w:type="spellEnd"/>
      <w:r w:rsidR="00A052B0" w:rsidRPr="00483A87">
        <w:rPr>
          <w:b/>
        </w:rPr>
        <w:t xml:space="preserve"> </w:t>
      </w:r>
      <w:proofErr w:type="spellStart"/>
      <w:r w:rsidR="00A052B0" w:rsidRPr="00483A87">
        <w:rPr>
          <w:b/>
        </w:rPr>
        <w:t>Formuna</w:t>
      </w:r>
      <w:r w:rsidR="008B18CD" w:rsidRPr="00483A87">
        <w:t>işler</w:t>
      </w:r>
      <w:proofErr w:type="spellEnd"/>
      <w:r w:rsidR="008B18CD" w:rsidRPr="00483A87">
        <w:t>.</w:t>
      </w:r>
      <w:r w:rsidR="00191E93" w:rsidRPr="00483A87">
        <w:t xml:space="preserve"> YGG toplant</w:t>
      </w:r>
      <w:r w:rsidR="00A516D3" w:rsidRPr="00483A87">
        <w:t xml:space="preserve">ılarında görüşülmek üzere </w:t>
      </w:r>
      <w:r w:rsidR="00A92600" w:rsidRPr="00483A87">
        <w:t>Kalite Temsilcisine</w:t>
      </w:r>
      <w:r w:rsidR="00191E93" w:rsidRPr="00483A87">
        <w:t xml:space="preserve"> iletir. </w:t>
      </w:r>
    </w:p>
    <w:p w14:paraId="2F04CEA1" w14:textId="77777777" w:rsidR="00191E93" w:rsidRPr="00483A87" w:rsidRDefault="00191E93" w:rsidP="000566CA">
      <w:pPr>
        <w:pStyle w:val="ListeParagraf"/>
        <w:ind w:left="0"/>
        <w:jc w:val="both"/>
      </w:pPr>
    </w:p>
    <w:p w14:paraId="6677C5D6" w14:textId="77777777" w:rsidR="00191E93" w:rsidRPr="00483A87" w:rsidRDefault="00AB6000" w:rsidP="000566CA">
      <w:pPr>
        <w:pStyle w:val="ListeParagraf"/>
        <w:spacing w:after="0" w:line="240" w:lineRule="auto"/>
        <w:ind w:left="0"/>
        <w:jc w:val="both"/>
        <w:rPr>
          <w:b/>
          <w:bCs/>
        </w:rPr>
      </w:pPr>
      <w:r w:rsidRPr="00483A87">
        <w:t xml:space="preserve">Toplanan bildirimler </w:t>
      </w:r>
      <w:r w:rsidR="0014532B" w:rsidRPr="00483A87">
        <w:t>k</w:t>
      </w:r>
      <w:r w:rsidRPr="00483A87">
        <w:t>urul ve YGG Toplant</w:t>
      </w:r>
      <w:r w:rsidR="00A516D3" w:rsidRPr="00483A87">
        <w:t>ılarında görüşülerek düzeltici f</w:t>
      </w:r>
      <w:r w:rsidRPr="00483A87">
        <w:t xml:space="preserve">aaliyet gerektirenler için DF </w:t>
      </w:r>
      <w:r w:rsidR="0087481B" w:rsidRPr="00483A87">
        <w:t>açılır.</w:t>
      </w:r>
      <w:r w:rsidR="0087481B" w:rsidRPr="00483A87">
        <w:rPr>
          <w:b/>
        </w:rPr>
        <w:t>FR</w:t>
      </w:r>
      <w:r w:rsidR="00A35D7B" w:rsidRPr="00483A87">
        <w:rPr>
          <w:b/>
        </w:rPr>
        <w:t>.</w:t>
      </w:r>
      <w:r w:rsidR="00F35603" w:rsidRPr="00483A87">
        <w:rPr>
          <w:b/>
        </w:rPr>
        <w:t>01</w:t>
      </w:r>
      <w:r w:rsidR="00F17F35" w:rsidRPr="00483A87">
        <w:rPr>
          <w:b/>
        </w:rPr>
        <w:t>3</w:t>
      </w:r>
      <w:r w:rsidR="00A54A7D" w:rsidRPr="00483A87">
        <w:rPr>
          <w:b/>
        </w:rPr>
        <w:t>Düzeltici Faaliyet Formu</w:t>
      </w:r>
      <w:r w:rsidR="00A54A7D" w:rsidRPr="00483A87">
        <w:t xml:space="preserve">, </w:t>
      </w:r>
      <w:r w:rsidR="00F017BF" w:rsidRPr="00483A87">
        <w:rPr>
          <w:b/>
          <w:bCs/>
        </w:rPr>
        <w:t>PR.0</w:t>
      </w:r>
      <w:r w:rsidR="00F35603" w:rsidRPr="00483A87">
        <w:rPr>
          <w:b/>
          <w:bCs/>
        </w:rPr>
        <w:t>10</w:t>
      </w:r>
      <w:r w:rsidR="00191E93" w:rsidRPr="00483A87">
        <w:rPr>
          <w:b/>
          <w:bCs/>
        </w:rPr>
        <w:t>YGG Prose</w:t>
      </w:r>
      <w:r w:rsidR="00A92600" w:rsidRPr="00483A87">
        <w:rPr>
          <w:b/>
          <w:bCs/>
        </w:rPr>
        <w:t>si</w:t>
      </w:r>
    </w:p>
    <w:p w14:paraId="1BED8A4C" w14:textId="77777777" w:rsidR="00191E93" w:rsidRPr="00483A87" w:rsidRDefault="00191E93" w:rsidP="000566CA">
      <w:pPr>
        <w:pStyle w:val="ListeParagraf"/>
        <w:ind w:left="0"/>
        <w:jc w:val="both"/>
      </w:pPr>
    </w:p>
    <w:p w14:paraId="02DF3A23" w14:textId="77777777" w:rsidR="0050266D" w:rsidRPr="00483A87" w:rsidRDefault="0080145F" w:rsidP="000566CA">
      <w:pPr>
        <w:pStyle w:val="ListeParagraf"/>
        <w:spacing w:after="0" w:line="240" w:lineRule="auto"/>
        <w:ind w:left="0"/>
        <w:jc w:val="both"/>
        <w:rPr>
          <w:b/>
          <w:bCs/>
        </w:rPr>
      </w:pPr>
      <w:r w:rsidRPr="00483A87">
        <w:t xml:space="preserve">Düzeltme çalışmaları </w:t>
      </w:r>
      <w:r w:rsidR="00F017BF" w:rsidRPr="00483A87">
        <w:rPr>
          <w:b/>
          <w:bCs/>
        </w:rPr>
        <w:t>PR.</w:t>
      </w:r>
      <w:r w:rsidR="00FA327C" w:rsidRPr="00483A87">
        <w:rPr>
          <w:b/>
          <w:bCs/>
        </w:rPr>
        <w:t>0</w:t>
      </w:r>
      <w:r w:rsidR="00F35603" w:rsidRPr="00483A87">
        <w:rPr>
          <w:b/>
          <w:bCs/>
        </w:rPr>
        <w:t>05</w:t>
      </w:r>
      <w:r w:rsidRPr="00483A87">
        <w:rPr>
          <w:b/>
          <w:bCs/>
        </w:rPr>
        <w:t xml:space="preserve"> D</w:t>
      </w:r>
      <w:r w:rsidR="00F017BF" w:rsidRPr="00483A87">
        <w:rPr>
          <w:b/>
          <w:bCs/>
        </w:rPr>
        <w:t xml:space="preserve">üzeltici </w:t>
      </w:r>
      <w:r w:rsidRPr="00483A87">
        <w:rPr>
          <w:b/>
          <w:bCs/>
        </w:rPr>
        <w:t>F</w:t>
      </w:r>
      <w:r w:rsidR="00F017BF" w:rsidRPr="00483A87">
        <w:rPr>
          <w:b/>
          <w:bCs/>
        </w:rPr>
        <w:t>aaliyet</w:t>
      </w:r>
      <w:r w:rsidRPr="00483A87">
        <w:rPr>
          <w:b/>
          <w:bCs/>
        </w:rPr>
        <w:t xml:space="preserve"> Prosedürü</w:t>
      </w:r>
      <w:r w:rsidRPr="00483A87">
        <w:t>ne göre yapılır.</w:t>
      </w:r>
    </w:p>
    <w:p w14:paraId="48C610DA" w14:textId="77777777" w:rsidR="0080022F" w:rsidRPr="00483A87" w:rsidRDefault="0080022F" w:rsidP="000566CA">
      <w:pPr>
        <w:spacing w:after="0" w:line="240" w:lineRule="auto"/>
        <w:contextualSpacing/>
        <w:jc w:val="both"/>
      </w:pPr>
    </w:p>
    <w:p w14:paraId="7181679E" w14:textId="77777777" w:rsidR="0080022F" w:rsidRPr="00483A87" w:rsidRDefault="0080022F" w:rsidP="000566CA">
      <w:pPr>
        <w:spacing w:after="0" w:line="240" w:lineRule="auto"/>
        <w:contextualSpacing/>
        <w:jc w:val="both"/>
        <w:rPr>
          <w:b/>
        </w:rPr>
      </w:pPr>
      <w:r w:rsidRPr="00483A87">
        <w:rPr>
          <w:b/>
        </w:rPr>
        <w:t>5.</w:t>
      </w:r>
      <w:r w:rsidR="00C830A8" w:rsidRPr="00483A87">
        <w:rPr>
          <w:b/>
        </w:rPr>
        <w:t xml:space="preserve">3 </w:t>
      </w:r>
      <w:r w:rsidRPr="00483A87">
        <w:rPr>
          <w:b/>
        </w:rPr>
        <w:t>Anketler:</w:t>
      </w:r>
    </w:p>
    <w:p w14:paraId="0C7102E0" w14:textId="77777777" w:rsidR="00C830A8" w:rsidRPr="00483A87" w:rsidRDefault="00C830A8" w:rsidP="000566CA">
      <w:pPr>
        <w:spacing w:after="0" w:line="240" w:lineRule="auto"/>
        <w:contextualSpacing/>
        <w:jc w:val="both"/>
        <w:rPr>
          <w:b/>
        </w:rPr>
      </w:pPr>
    </w:p>
    <w:p w14:paraId="66880332" w14:textId="0D4C23C2" w:rsidR="0080022F" w:rsidRPr="00483A87" w:rsidRDefault="0080022F" w:rsidP="000566CA">
      <w:pPr>
        <w:spacing w:after="0" w:line="240" w:lineRule="auto"/>
        <w:contextualSpacing/>
        <w:jc w:val="both"/>
        <w:rPr>
          <w:b/>
        </w:rPr>
      </w:pPr>
      <w:r w:rsidRPr="00483A87">
        <w:rPr>
          <w:b/>
        </w:rPr>
        <w:t xml:space="preserve">a) </w:t>
      </w:r>
      <w:r w:rsidR="00F35603" w:rsidRPr="00483A87">
        <w:t>Kadıköy Halk Eğitim</w:t>
      </w:r>
      <w:r w:rsidR="001E5210">
        <w:t>i</w:t>
      </w:r>
      <w:r w:rsidR="00F35603" w:rsidRPr="00483A87">
        <w:t xml:space="preserve"> Merkezi’nde </w:t>
      </w:r>
      <w:proofErr w:type="spellStart"/>
      <w:r w:rsidR="00C830A8" w:rsidRPr="00483A87">
        <w:t>en</w:t>
      </w:r>
      <w:r w:rsidR="00C830A8" w:rsidRPr="00483A87">
        <w:rPr>
          <w:b/>
          <w:bCs/>
        </w:rPr>
        <w:t>az</w:t>
      </w:r>
      <w:proofErr w:type="spellEnd"/>
      <w:r w:rsidR="00C830A8" w:rsidRPr="00483A87">
        <w:rPr>
          <w:b/>
          <w:bCs/>
        </w:rPr>
        <w:t xml:space="preserve"> </w:t>
      </w:r>
      <w:r w:rsidRPr="00483A87">
        <w:rPr>
          <w:b/>
          <w:bCs/>
        </w:rPr>
        <w:t>yılda bir kez tüm</w:t>
      </w:r>
      <w:r w:rsidRPr="00483A87">
        <w:t xml:space="preserve"> </w:t>
      </w:r>
      <w:proofErr w:type="spellStart"/>
      <w:r w:rsidRPr="00483A87">
        <w:t>hizmetalanlara</w:t>
      </w:r>
      <w:proofErr w:type="spellEnd"/>
      <w:r w:rsidRPr="00483A87">
        <w:t xml:space="preserve"> memnuniyet anketleri uygulanır</w:t>
      </w:r>
      <w:r w:rsidRPr="00483A87">
        <w:rPr>
          <w:b/>
        </w:rPr>
        <w:t>. FR.</w:t>
      </w:r>
      <w:r w:rsidR="00F17F35" w:rsidRPr="00483A87">
        <w:rPr>
          <w:b/>
        </w:rPr>
        <w:t>0</w:t>
      </w:r>
      <w:r w:rsidR="002D1979" w:rsidRPr="00483A87">
        <w:rPr>
          <w:b/>
        </w:rPr>
        <w:t>60</w:t>
      </w:r>
      <w:r w:rsidRPr="00483A87">
        <w:rPr>
          <w:b/>
        </w:rPr>
        <w:t xml:space="preserve">Öğrenci Memnuniyet Anketi Formu, </w:t>
      </w:r>
      <w:r w:rsidR="00F35603" w:rsidRPr="00483A87">
        <w:rPr>
          <w:b/>
        </w:rPr>
        <w:t>AN.001</w:t>
      </w:r>
      <w:r w:rsidRPr="00483A87">
        <w:rPr>
          <w:b/>
        </w:rPr>
        <w:t xml:space="preserve">Çalışan Memnuniyet Anketi, </w:t>
      </w:r>
    </w:p>
    <w:p w14:paraId="0AEF7B5F" w14:textId="77777777" w:rsidR="0080022F" w:rsidRPr="00483A87" w:rsidRDefault="00C830A8" w:rsidP="000566CA">
      <w:pPr>
        <w:spacing w:after="0" w:line="240" w:lineRule="auto"/>
        <w:contextualSpacing/>
        <w:jc w:val="both"/>
      </w:pPr>
      <w:r w:rsidRPr="00483A87">
        <w:rPr>
          <w:b/>
        </w:rPr>
        <w:t>b)</w:t>
      </w:r>
      <w:r w:rsidRPr="00483A87">
        <w:t xml:space="preserve"> Yapılan</w:t>
      </w:r>
      <w:r w:rsidR="0080022F" w:rsidRPr="00483A87">
        <w:t xml:space="preserve"> anketler </w:t>
      </w:r>
      <w:r w:rsidR="00A92600" w:rsidRPr="00483A87">
        <w:t xml:space="preserve">Kalite </w:t>
      </w:r>
      <w:proofErr w:type="spellStart"/>
      <w:r w:rsidR="00A92600" w:rsidRPr="00483A87">
        <w:t>Temsilcisine</w:t>
      </w:r>
      <w:r w:rsidR="0080022F" w:rsidRPr="00483A87">
        <w:t>tarafından</w:t>
      </w:r>
      <w:proofErr w:type="spellEnd"/>
      <w:r w:rsidR="0080022F" w:rsidRPr="00483A87">
        <w:t xml:space="preserve"> değerlendirilir ve bir rapor hazırlanır.  </w:t>
      </w:r>
      <w:r w:rsidR="0087481B" w:rsidRPr="00483A87">
        <w:rPr>
          <w:b/>
        </w:rPr>
        <w:t>FR.0</w:t>
      </w:r>
      <w:r w:rsidR="000566CA" w:rsidRPr="00483A87">
        <w:rPr>
          <w:b/>
        </w:rPr>
        <w:t>61</w:t>
      </w:r>
      <w:r w:rsidR="0080022F" w:rsidRPr="00483A87">
        <w:rPr>
          <w:b/>
        </w:rPr>
        <w:t xml:space="preserve"> Anket </w:t>
      </w:r>
      <w:proofErr w:type="spellStart"/>
      <w:r w:rsidR="0080022F" w:rsidRPr="00483A87">
        <w:rPr>
          <w:b/>
        </w:rPr>
        <w:t>SonuçFormu</w:t>
      </w:r>
      <w:proofErr w:type="spellEnd"/>
      <w:r w:rsidR="00FA327C" w:rsidRPr="00483A87">
        <w:rPr>
          <w:b/>
        </w:rPr>
        <w:t xml:space="preserve">, </w:t>
      </w:r>
      <w:r w:rsidR="0087481B" w:rsidRPr="00483A87">
        <w:rPr>
          <w:b/>
        </w:rPr>
        <w:t>FR.0</w:t>
      </w:r>
      <w:r w:rsidR="00F35603" w:rsidRPr="00483A87">
        <w:rPr>
          <w:b/>
        </w:rPr>
        <w:t>35</w:t>
      </w:r>
      <w:r w:rsidR="00FA327C" w:rsidRPr="00483A87">
        <w:rPr>
          <w:b/>
        </w:rPr>
        <w:t>Anket Sonuç Kayıt Formu</w:t>
      </w:r>
    </w:p>
    <w:p w14:paraId="205C95B3" w14:textId="77777777" w:rsidR="009E3E96" w:rsidRPr="00483A87" w:rsidRDefault="009E3E96" w:rsidP="000566CA">
      <w:pPr>
        <w:spacing w:after="0" w:line="240" w:lineRule="auto"/>
        <w:contextualSpacing/>
        <w:jc w:val="both"/>
        <w:rPr>
          <w:b/>
        </w:rPr>
      </w:pPr>
    </w:p>
    <w:p w14:paraId="1AE7B19F" w14:textId="77777777" w:rsidR="0080022F" w:rsidRPr="00483A87" w:rsidRDefault="0080022F" w:rsidP="000566CA">
      <w:pPr>
        <w:spacing w:after="0" w:line="240" w:lineRule="auto"/>
        <w:contextualSpacing/>
        <w:jc w:val="both"/>
      </w:pPr>
      <w:r w:rsidRPr="00483A87">
        <w:rPr>
          <w:b/>
        </w:rPr>
        <w:t>c)</w:t>
      </w:r>
      <w:r w:rsidR="00A92600" w:rsidRPr="00483A87">
        <w:t xml:space="preserve">Kalite </w:t>
      </w:r>
      <w:proofErr w:type="spellStart"/>
      <w:r w:rsidR="00A92600" w:rsidRPr="00483A87">
        <w:t>Temsilcisi</w:t>
      </w:r>
      <w:r w:rsidRPr="00483A87">
        <w:t>yapılan</w:t>
      </w:r>
      <w:proofErr w:type="spellEnd"/>
      <w:r w:rsidRPr="00483A87">
        <w:t xml:space="preserve"> anketler sonucunda hazırlanan rapo</w:t>
      </w:r>
      <w:r w:rsidR="0087481B" w:rsidRPr="00483A87">
        <w:t xml:space="preserve">ru inceler ve oluşan </w:t>
      </w:r>
      <w:r w:rsidRPr="00483A87">
        <w:t>çözüm önerilerini sorumlu birimlere uygulanması için iletir.</w:t>
      </w:r>
    </w:p>
    <w:p w14:paraId="4595E013" w14:textId="77777777" w:rsidR="0080022F" w:rsidRPr="00483A87" w:rsidRDefault="0080022F" w:rsidP="000566CA">
      <w:pPr>
        <w:spacing w:after="0" w:line="240" w:lineRule="auto"/>
        <w:contextualSpacing/>
        <w:jc w:val="both"/>
        <w:rPr>
          <w:b/>
        </w:rPr>
      </w:pPr>
    </w:p>
    <w:p w14:paraId="21C22567" w14:textId="77777777" w:rsidR="0080022F" w:rsidRPr="00483A87" w:rsidRDefault="0080022F" w:rsidP="000566CA">
      <w:pPr>
        <w:spacing w:after="0" w:line="240" w:lineRule="auto"/>
        <w:contextualSpacing/>
        <w:jc w:val="both"/>
        <w:rPr>
          <w:b/>
        </w:rPr>
      </w:pPr>
      <w:r w:rsidRPr="00483A87">
        <w:rPr>
          <w:b/>
        </w:rPr>
        <w:t>5.</w:t>
      </w:r>
      <w:r w:rsidR="00C830A8" w:rsidRPr="00483A87">
        <w:rPr>
          <w:b/>
        </w:rPr>
        <w:t>4</w:t>
      </w:r>
      <w:r w:rsidRPr="00483A87">
        <w:rPr>
          <w:b/>
        </w:rPr>
        <w:t xml:space="preserve"> Yüz Yüze Görüşmeler:</w:t>
      </w:r>
    </w:p>
    <w:p w14:paraId="3021947F" w14:textId="77777777" w:rsidR="007F1D14" w:rsidRPr="00483A87" w:rsidRDefault="0087481B" w:rsidP="000566CA">
      <w:pPr>
        <w:pStyle w:val="ListeParagraf"/>
        <w:numPr>
          <w:ilvl w:val="0"/>
          <w:numId w:val="44"/>
        </w:numPr>
        <w:spacing w:after="0" w:line="240" w:lineRule="auto"/>
        <w:ind w:left="0"/>
        <w:jc w:val="both"/>
      </w:pPr>
      <w:r w:rsidRPr="00483A87">
        <w:t xml:space="preserve">Hizmet </w:t>
      </w:r>
      <w:r w:rsidR="0014532B" w:rsidRPr="00483A87">
        <w:t>a</w:t>
      </w:r>
      <w:r w:rsidRPr="00483A87">
        <w:t>lan, önerisini</w:t>
      </w:r>
      <w:r w:rsidR="0080022F" w:rsidRPr="00483A87">
        <w:t xml:space="preserve"> telefonla, yüz yüze, e-posta, faks, mektup olarak okulumuz </w:t>
      </w:r>
      <w:r w:rsidRPr="00483A87">
        <w:t xml:space="preserve">personeline iletebilir, öneriyi alan personel </w:t>
      </w:r>
      <w:r w:rsidR="0014532B" w:rsidRPr="00483A87">
        <w:t>m</w:t>
      </w:r>
      <w:r w:rsidR="006D48DD" w:rsidRPr="00483A87">
        <w:t xml:space="preserve">üdür </w:t>
      </w:r>
      <w:r w:rsidR="0014532B" w:rsidRPr="00483A87">
        <w:t>y</w:t>
      </w:r>
      <w:r w:rsidR="006D48DD" w:rsidRPr="00483A87">
        <w:t>ardımcısına</w:t>
      </w:r>
      <w:r w:rsidRPr="00483A87">
        <w:t xml:space="preserve"> bildirir.</w:t>
      </w:r>
    </w:p>
    <w:p w14:paraId="134A88D5" w14:textId="77777777" w:rsidR="00FA327C" w:rsidRPr="00483A87" w:rsidRDefault="0087481B" w:rsidP="000566CA">
      <w:pPr>
        <w:pStyle w:val="ListeParagraf"/>
        <w:numPr>
          <w:ilvl w:val="0"/>
          <w:numId w:val="44"/>
        </w:numPr>
        <w:spacing w:after="0" w:line="240" w:lineRule="auto"/>
        <w:ind w:left="0"/>
        <w:jc w:val="both"/>
      </w:pPr>
      <w:r w:rsidRPr="00483A87">
        <w:t>Eğer öneri</w:t>
      </w:r>
      <w:r w:rsidR="0080022F" w:rsidRPr="00483A87">
        <w:t xml:space="preserve"> yazılı olarak ulaşmışsa, (mektup, e-mail, faks), belge bir dosyada tutulur ve </w:t>
      </w:r>
      <w:r w:rsidR="00FA327C" w:rsidRPr="00483A87">
        <w:rPr>
          <w:b/>
        </w:rPr>
        <w:t>FR.</w:t>
      </w:r>
      <w:r w:rsidR="00F35603" w:rsidRPr="00483A87">
        <w:rPr>
          <w:b/>
        </w:rPr>
        <w:t xml:space="preserve">037 </w:t>
      </w:r>
      <w:proofErr w:type="spellStart"/>
      <w:proofErr w:type="gramStart"/>
      <w:r w:rsidR="00FA327C" w:rsidRPr="00483A87">
        <w:rPr>
          <w:b/>
        </w:rPr>
        <w:t>Dilek</w:t>
      </w:r>
      <w:r w:rsidR="00A516D3" w:rsidRPr="00483A87">
        <w:rPr>
          <w:b/>
        </w:rPr>
        <w:t>,</w:t>
      </w:r>
      <w:r w:rsidRPr="00483A87">
        <w:rPr>
          <w:b/>
        </w:rPr>
        <w:t>İstek</w:t>
      </w:r>
      <w:r w:rsidR="00A516D3" w:rsidRPr="00483A87">
        <w:rPr>
          <w:b/>
        </w:rPr>
        <w:t>ve</w:t>
      </w:r>
      <w:proofErr w:type="spellEnd"/>
      <w:proofErr w:type="gramEnd"/>
      <w:r w:rsidR="00A516D3" w:rsidRPr="00483A87">
        <w:rPr>
          <w:b/>
        </w:rPr>
        <w:t xml:space="preserve"> </w:t>
      </w:r>
      <w:r w:rsidR="00FA327C" w:rsidRPr="00483A87">
        <w:rPr>
          <w:b/>
        </w:rPr>
        <w:t xml:space="preserve">Öneri Takip </w:t>
      </w:r>
      <w:proofErr w:type="spellStart"/>
      <w:r w:rsidR="00FA327C" w:rsidRPr="00483A87">
        <w:rPr>
          <w:b/>
        </w:rPr>
        <w:t>Formuna</w:t>
      </w:r>
      <w:r w:rsidR="007F1D14" w:rsidRPr="00483A87">
        <w:t>işlenir</w:t>
      </w:r>
      <w:proofErr w:type="spellEnd"/>
      <w:r w:rsidR="007F1D14" w:rsidRPr="00483A87">
        <w:t>.</w:t>
      </w:r>
    </w:p>
    <w:p w14:paraId="2D700BCD" w14:textId="77777777" w:rsidR="007F1D14" w:rsidRPr="00483A87" w:rsidRDefault="0087481B" w:rsidP="000566CA">
      <w:pPr>
        <w:pStyle w:val="ListeParagraf"/>
        <w:numPr>
          <w:ilvl w:val="0"/>
          <w:numId w:val="44"/>
        </w:numPr>
        <w:spacing w:after="0" w:line="240" w:lineRule="auto"/>
        <w:ind w:left="0"/>
        <w:jc w:val="both"/>
      </w:pPr>
      <w:r w:rsidRPr="00483A87">
        <w:t>Öneriler</w:t>
      </w:r>
      <w:r w:rsidR="0080022F" w:rsidRPr="00483A87">
        <w:t xml:space="preserve"> telefon ile geldi ise telefon görüşmesi ilgili müdür yardımcısı ile </w:t>
      </w:r>
      <w:proofErr w:type="spellStart"/>
      <w:r w:rsidR="0014532B" w:rsidRPr="00483A87">
        <w:t>h</w:t>
      </w:r>
      <w:r w:rsidR="0080022F" w:rsidRPr="00483A87">
        <w:t>izmet</w:t>
      </w:r>
      <w:r w:rsidR="006D48DD" w:rsidRPr="00483A87">
        <w:t>alan</w:t>
      </w:r>
      <w:proofErr w:type="spellEnd"/>
      <w:r w:rsidR="0080022F" w:rsidRPr="00483A87">
        <w:t xml:space="preserve"> arasında gerçekleşir ve </w:t>
      </w:r>
      <w:r w:rsidR="00FA327C" w:rsidRPr="00483A87">
        <w:rPr>
          <w:b/>
        </w:rPr>
        <w:t>FR.</w:t>
      </w:r>
      <w:r w:rsidR="00F35603" w:rsidRPr="00483A87">
        <w:rPr>
          <w:b/>
        </w:rPr>
        <w:t xml:space="preserve">037 </w:t>
      </w:r>
      <w:proofErr w:type="gramStart"/>
      <w:r w:rsidRPr="00483A87">
        <w:rPr>
          <w:b/>
        </w:rPr>
        <w:t xml:space="preserve">Dilek </w:t>
      </w:r>
      <w:r w:rsidR="00A516D3" w:rsidRPr="00483A87">
        <w:rPr>
          <w:b/>
        </w:rPr>
        <w:t>,</w:t>
      </w:r>
      <w:proofErr w:type="spellStart"/>
      <w:r w:rsidRPr="00483A87">
        <w:rPr>
          <w:b/>
        </w:rPr>
        <w:t>İstek</w:t>
      </w:r>
      <w:r w:rsidR="00A516D3" w:rsidRPr="00483A87">
        <w:rPr>
          <w:b/>
        </w:rPr>
        <w:t>ve</w:t>
      </w:r>
      <w:proofErr w:type="spellEnd"/>
      <w:proofErr w:type="gramEnd"/>
      <w:r w:rsidR="00A516D3" w:rsidRPr="00483A87">
        <w:rPr>
          <w:b/>
        </w:rPr>
        <w:t xml:space="preserve"> </w:t>
      </w:r>
      <w:r w:rsidR="00FA327C" w:rsidRPr="00483A87">
        <w:rPr>
          <w:b/>
        </w:rPr>
        <w:t xml:space="preserve">Öneri Takip </w:t>
      </w:r>
      <w:proofErr w:type="spellStart"/>
      <w:r w:rsidR="00FA327C" w:rsidRPr="00483A87">
        <w:rPr>
          <w:b/>
        </w:rPr>
        <w:t>Formuna</w:t>
      </w:r>
      <w:r w:rsidR="007F1D14" w:rsidRPr="00483A87">
        <w:t>kaydedilir</w:t>
      </w:r>
      <w:proofErr w:type="spellEnd"/>
      <w:r w:rsidR="0080022F" w:rsidRPr="00483A87">
        <w:t xml:space="preserve">. </w:t>
      </w:r>
    </w:p>
    <w:p w14:paraId="3E8188B2" w14:textId="77777777" w:rsidR="007F1D14" w:rsidRPr="00483A87" w:rsidRDefault="0087481B" w:rsidP="000566CA">
      <w:pPr>
        <w:pStyle w:val="ListeParagraf"/>
        <w:numPr>
          <w:ilvl w:val="0"/>
          <w:numId w:val="44"/>
        </w:numPr>
        <w:spacing w:after="0" w:line="240" w:lineRule="auto"/>
        <w:ind w:left="0"/>
        <w:jc w:val="both"/>
      </w:pPr>
      <w:r w:rsidRPr="00483A87">
        <w:t>Öneri</w:t>
      </w:r>
      <w:r w:rsidR="0080022F" w:rsidRPr="00483A87">
        <w:t xml:space="preserve"> herhangi bir personele doğrudan iletilmişse, ilgili personel </w:t>
      </w:r>
      <w:r w:rsidR="00BC3563" w:rsidRPr="00483A87">
        <w:t xml:space="preserve">Kalite Temsilcisine </w:t>
      </w:r>
      <w:r w:rsidR="0080022F" w:rsidRPr="00483A87">
        <w:t xml:space="preserve">iletir. </w:t>
      </w:r>
    </w:p>
    <w:p w14:paraId="0A65EA9C" w14:textId="77777777" w:rsidR="007F1D14" w:rsidRPr="00483A87" w:rsidRDefault="0080022F" w:rsidP="000566CA">
      <w:pPr>
        <w:pStyle w:val="ListeParagraf"/>
        <w:numPr>
          <w:ilvl w:val="0"/>
          <w:numId w:val="44"/>
        </w:numPr>
        <w:spacing w:after="0" w:line="240" w:lineRule="auto"/>
        <w:ind w:left="0"/>
        <w:jc w:val="both"/>
      </w:pPr>
      <w:proofErr w:type="spellStart"/>
      <w:r w:rsidRPr="00483A87">
        <w:lastRenderedPageBreak/>
        <w:t>Hizmet</w:t>
      </w:r>
      <w:r w:rsidR="00D45E35" w:rsidRPr="00483A87">
        <w:t>a</w:t>
      </w:r>
      <w:r w:rsidRPr="00483A87">
        <w:t>lan</w:t>
      </w:r>
      <w:proofErr w:type="spellEnd"/>
      <w:r w:rsidRPr="00483A87">
        <w:t xml:space="preserve"> bir kişiyle ilgili suçlama yapıyor ve adının açıklanmasını istemiyorsa bu bilgi gizli tutulmalıdır.</w:t>
      </w:r>
    </w:p>
    <w:p w14:paraId="02E62344" w14:textId="77777777" w:rsidR="007F1D14" w:rsidRPr="00483A87" w:rsidRDefault="0087481B" w:rsidP="000566CA">
      <w:pPr>
        <w:pStyle w:val="ListeParagraf"/>
        <w:numPr>
          <w:ilvl w:val="0"/>
          <w:numId w:val="44"/>
        </w:numPr>
        <w:spacing w:after="0" w:line="240" w:lineRule="auto"/>
        <w:ind w:left="0"/>
        <w:jc w:val="both"/>
      </w:pPr>
      <w:r w:rsidRPr="00483A87">
        <w:t>Öneriler</w:t>
      </w:r>
      <w:r w:rsidR="0080022F" w:rsidRPr="00483A87">
        <w:t xml:space="preserve"> 7-10 iş gününde kapanmalıdır.</w:t>
      </w:r>
    </w:p>
    <w:p w14:paraId="51E38AD8" w14:textId="77777777" w:rsidR="007F1D14" w:rsidRPr="00483A87" w:rsidRDefault="0080022F" w:rsidP="000566CA">
      <w:pPr>
        <w:pStyle w:val="ListeParagraf"/>
        <w:numPr>
          <w:ilvl w:val="0"/>
          <w:numId w:val="44"/>
        </w:numPr>
        <w:spacing w:after="0" w:line="240" w:lineRule="auto"/>
        <w:ind w:left="0"/>
        <w:jc w:val="both"/>
      </w:pPr>
      <w:r w:rsidRPr="00483A87">
        <w:t xml:space="preserve">Eğer yardımcı olunamayacaksa </w:t>
      </w:r>
      <w:r w:rsidR="00813B9B" w:rsidRPr="00483A87">
        <w:t>hizmet alana</w:t>
      </w:r>
      <w:r w:rsidRPr="00483A87">
        <w:t xml:space="preserve"> nedeni izah edilmelidir.</w:t>
      </w:r>
    </w:p>
    <w:p w14:paraId="21526195" w14:textId="77777777" w:rsidR="00D45E35" w:rsidRPr="00483A87" w:rsidRDefault="0080022F" w:rsidP="000566CA">
      <w:pPr>
        <w:pStyle w:val="ListeParagraf"/>
        <w:numPr>
          <w:ilvl w:val="0"/>
          <w:numId w:val="44"/>
        </w:numPr>
        <w:spacing w:after="0" w:line="240" w:lineRule="auto"/>
        <w:ind w:left="0"/>
        <w:jc w:val="both"/>
      </w:pPr>
      <w:r w:rsidRPr="00483A87">
        <w:t>Çözüm bulunabilecekse</w:t>
      </w:r>
      <w:r w:rsidR="00813B9B" w:rsidRPr="00483A87">
        <w:t xml:space="preserve"> hizmet alan</w:t>
      </w:r>
      <w:r w:rsidRPr="00483A87">
        <w:t xml:space="preserve"> çözüm ile ilgili</w:t>
      </w:r>
      <w:r w:rsidR="00813B9B" w:rsidRPr="00483A87">
        <w:t xml:space="preserve"> bilgi vermek gereklidir. Eğer hizmet alan</w:t>
      </w:r>
      <w:r w:rsidRPr="00483A87">
        <w:t xml:space="preserve"> çözümden memnun ise çözümü uygulamak gereklidir ve durumu açıklamak için ilgili personele bilgi aktarmak gereklidir.</w:t>
      </w:r>
    </w:p>
    <w:p w14:paraId="707644D4" w14:textId="77777777" w:rsidR="00423F0E" w:rsidRPr="00483A87" w:rsidRDefault="0080022F" w:rsidP="000566CA">
      <w:pPr>
        <w:pStyle w:val="ListeParagraf"/>
        <w:numPr>
          <w:ilvl w:val="0"/>
          <w:numId w:val="44"/>
        </w:numPr>
        <w:spacing w:after="0" w:line="240" w:lineRule="auto"/>
        <w:ind w:left="0"/>
        <w:jc w:val="both"/>
      </w:pPr>
      <w:r w:rsidRPr="00483A87">
        <w:t xml:space="preserve">Eğer </w:t>
      </w:r>
      <w:proofErr w:type="spellStart"/>
      <w:r w:rsidR="0014532B" w:rsidRPr="00483A87">
        <w:t>h</w:t>
      </w:r>
      <w:r w:rsidRPr="00483A87">
        <w:t>izmet</w:t>
      </w:r>
      <w:r w:rsidR="00D45E35" w:rsidRPr="00483A87">
        <w:t>a</w:t>
      </w:r>
      <w:r w:rsidRPr="00483A87">
        <w:t>lan</w:t>
      </w:r>
      <w:proofErr w:type="spellEnd"/>
      <w:r w:rsidRPr="00483A87">
        <w:t xml:space="preserve"> çözümden memnun değilse </w:t>
      </w:r>
      <w:r w:rsidR="00813B9B" w:rsidRPr="00483A87">
        <w:t>hizmet alan</w:t>
      </w:r>
      <w:r w:rsidRPr="00483A87">
        <w:t xml:space="preserve"> alternatif çözüm önerileri sunmak gereklidir, </w:t>
      </w:r>
      <w:proofErr w:type="spellStart"/>
      <w:r w:rsidRPr="00483A87">
        <w:t>Hizmet</w:t>
      </w:r>
      <w:r w:rsidR="00423F0E" w:rsidRPr="00483A87">
        <w:t>a</w:t>
      </w:r>
      <w:r w:rsidR="0087481B" w:rsidRPr="00483A87">
        <w:t>lan</w:t>
      </w:r>
      <w:proofErr w:type="spellEnd"/>
      <w:r w:rsidR="0087481B" w:rsidRPr="00483A87">
        <w:t xml:space="preserve"> memnun kalmıyorsa öneriyi</w:t>
      </w:r>
      <w:r w:rsidRPr="00483A87">
        <w:t xml:space="preserve"> açık bırakmak gereklidir.</w:t>
      </w:r>
    </w:p>
    <w:p w14:paraId="043B5F99" w14:textId="77777777" w:rsidR="00423F0E" w:rsidRPr="00483A87" w:rsidRDefault="0080022F" w:rsidP="000566CA">
      <w:pPr>
        <w:pStyle w:val="ListeParagraf"/>
        <w:numPr>
          <w:ilvl w:val="0"/>
          <w:numId w:val="44"/>
        </w:numPr>
        <w:spacing w:after="0" w:line="240" w:lineRule="auto"/>
        <w:ind w:left="0"/>
        <w:jc w:val="both"/>
      </w:pPr>
      <w:proofErr w:type="spellStart"/>
      <w:r w:rsidRPr="00483A87">
        <w:t>Hizme</w:t>
      </w:r>
      <w:r w:rsidR="00423F0E" w:rsidRPr="00483A87">
        <w:t>ta</w:t>
      </w:r>
      <w:r w:rsidRPr="00483A87">
        <w:t>lan</w:t>
      </w:r>
      <w:proofErr w:type="spellEnd"/>
      <w:r w:rsidRPr="00483A87">
        <w:t xml:space="preserve"> çözümden memnun</w:t>
      </w:r>
      <w:r w:rsidR="0087481B" w:rsidRPr="00483A87">
        <w:t>sa, çözümü uygulamak ve öneriyi</w:t>
      </w:r>
      <w:r w:rsidRPr="00483A87">
        <w:t xml:space="preserve"> kapatmak gereklidir.</w:t>
      </w:r>
      <w:r w:rsidR="00423F0E" w:rsidRPr="00483A87">
        <w:t xml:space="preserve"> Kapatma İşlemi</w:t>
      </w:r>
      <w:r w:rsidR="00FA327C" w:rsidRPr="00483A87">
        <w:rPr>
          <w:b/>
        </w:rPr>
        <w:t>FR.</w:t>
      </w:r>
      <w:r w:rsidR="00F35603" w:rsidRPr="00483A87">
        <w:rPr>
          <w:b/>
        </w:rPr>
        <w:t xml:space="preserve">037 </w:t>
      </w:r>
      <w:r w:rsidR="00D21D1F" w:rsidRPr="00483A87">
        <w:rPr>
          <w:b/>
        </w:rPr>
        <w:t>Dilek-</w:t>
      </w:r>
      <w:proofErr w:type="gramStart"/>
      <w:r w:rsidR="00D21D1F" w:rsidRPr="00483A87">
        <w:rPr>
          <w:b/>
        </w:rPr>
        <w:t xml:space="preserve">İstek </w:t>
      </w:r>
      <w:r w:rsidR="00A516D3" w:rsidRPr="00483A87">
        <w:rPr>
          <w:b/>
        </w:rPr>
        <w:t xml:space="preserve"> </w:t>
      </w:r>
      <w:proofErr w:type="spellStart"/>
      <w:r w:rsidR="00A516D3" w:rsidRPr="00483A87">
        <w:rPr>
          <w:b/>
        </w:rPr>
        <w:t>ve</w:t>
      </w:r>
      <w:r w:rsidR="00FA327C" w:rsidRPr="00483A87">
        <w:rPr>
          <w:b/>
        </w:rPr>
        <w:t>Öneri</w:t>
      </w:r>
      <w:proofErr w:type="spellEnd"/>
      <w:proofErr w:type="gramEnd"/>
      <w:r w:rsidR="00FA327C" w:rsidRPr="00483A87">
        <w:rPr>
          <w:b/>
        </w:rPr>
        <w:t xml:space="preserve"> Takip </w:t>
      </w:r>
      <w:proofErr w:type="spellStart"/>
      <w:r w:rsidR="00FA327C" w:rsidRPr="00483A87">
        <w:rPr>
          <w:b/>
        </w:rPr>
        <w:t>Formu</w:t>
      </w:r>
      <w:r w:rsidR="00BC705E" w:rsidRPr="00483A87">
        <w:t>müdür</w:t>
      </w:r>
      <w:proofErr w:type="spellEnd"/>
      <w:r w:rsidR="00BC705E" w:rsidRPr="00483A87">
        <w:t xml:space="preserve"> y</w:t>
      </w:r>
      <w:r w:rsidR="00423F0E" w:rsidRPr="00483A87">
        <w:t xml:space="preserve">ardımcısı </w:t>
      </w:r>
      <w:r w:rsidRPr="00483A87">
        <w:t xml:space="preserve">tarafından işlenir. </w:t>
      </w:r>
    </w:p>
    <w:p w14:paraId="74CF1751" w14:textId="77777777" w:rsidR="00423F0E" w:rsidRPr="00483A87" w:rsidRDefault="0087481B" w:rsidP="000566CA">
      <w:pPr>
        <w:pStyle w:val="ListeParagraf"/>
        <w:numPr>
          <w:ilvl w:val="0"/>
          <w:numId w:val="44"/>
        </w:numPr>
        <w:spacing w:after="0" w:line="240" w:lineRule="auto"/>
        <w:ind w:left="0"/>
        <w:jc w:val="both"/>
      </w:pPr>
      <w:r w:rsidRPr="00483A87">
        <w:t>YGG toplantılarında öneri</w:t>
      </w:r>
      <w:r w:rsidR="0080022F" w:rsidRPr="00483A87">
        <w:t>ler ve memnuniyet sonuçları yönetimle paylaşılmalıdır.</w:t>
      </w:r>
    </w:p>
    <w:p w14:paraId="47BE7B1B" w14:textId="77777777" w:rsidR="0080022F" w:rsidRPr="00483A87" w:rsidRDefault="0080022F" w:rsidP="000566CA">
      <w:pPr>
        <w:pStyle w:val="ListeParagraf"/>
        <w:numPr>
          <w:ilvl w:val="0"/>
          <w:numId w:val="44"/>
        </w:numPr>
        <w:spacing w:after="0" w:line="240" w:lineRule="auto"/>
        <w:ind w:left="0"/>
        <w:jc w:val="both"/>
      </w:pPr>
      <w:r w:rsidRPr="00483A87">
        <w:t>Düzenleyic</w:t>
      </w:r>
      <w:r w:rsidR="0087481B" w:rsidRPr="00483A87">
        <w:t>i kararlar alınmalıdır.</w:t>
      </w:r>
    </w:p>
    <w:p w14:paraId="71859E3C" w14:textId="77777777" w:rsidR="0050266D" w:rsidRPr="00483A87" w:rsidRDefault="0050266D" w:rsidP="000566CA">
      <w:pPr>
        <w:spacing w:after="0" w:line="240" w:lineRule="auto"/>
        <w:contextualSpacing/>
        <w:jc w:val="both"/>
      </w:pPr>
    </w:p>
    <w:p w14:paraId="2E14656D" w14:textId="77777777" w:rsidR="0050266D" w:rsidRPr="00483A87" w:rsidRDefault="00423F0E" w:rsidP="000566CA">
      <w:pPr>
        <w:spacing w:after="0" w:line="240" w:lineRule="auto"/>
        <w:jc w:val="both"/>
        <w:rPr>
          <w:b/>
        </w:rPr>
      </w:pPr>
      <w:r w:rsidRPr="00483A87">
        <w:rPr>
          <w:b/>
        </w:rPr>
        <w:t>5</w:t>
      </w:r>
      <w:r w:rsidR="00C80F42" w:rsidRPr="00483A87">
        <w:rPr>
          <w:b/>
        </w:rPr>
        <w:t>.5. Değerlendirme Sonuçlarının Uygulanması K</w:t>
      </w:r>
      <w:r w:rsidR="0050266D" w:rsidRPr="00483A87">
        <w:rPr>
          <w:b/>
        </w:rPr>
        <w:t>ararı</w:t>
      </w:r>
    </w:p>
    <w:p w14:paraId="5F83C35D" w14:textId="77777777" w:rsidR="00423F0E" w:rsidRPr="00483A87" w:rsidRDefault="00FA327C" w:rsidP="000566CA">
      <w:pPr>
        <w:spacing w:after="0" w:line="240" w:lineRule="auto"/>
        <w:jc w:val="both"/>
      </w:pPr>
      <w:r w:rsidRPr="00483A87">
        <w:t>Üst Yönetim</w:t>
      </w:r>
      <w:r w:rsidR="0050266D" w:rsidRPr="00483A87">
        <w:t xml:space="preserve"> tarafından değerlendirilen sonuçlar, YGG </w:t>
      </w:r>
      <w:r w:rsidR="0014532B" w:rsidRPr="00483A87">
        <w:t>t</w:t>
      </w:r>
      <w:r w:rsidR="0050266D" w:rsidRPr="00483A87">
        <w:t xml:space="preserve">oplantılarında, </w:t>
      </w:r>
      <w:r w:rsidR="0014532B" w:rsidRPr="00483A87">
        <w:t>ü</w:t>
      </w:r>
      <w:r w:rsidR="0050266D" w:rsidRPr="00483A87">
        <w:t xml:space="preserve">st </w:t>
      </w:r>
      <w:r w:rsidR="0014532B" w:rsidRPr="00483A87">
        <w:t>y</w:t>
      </w:r>
      <w:r w:rsidR="0050266D" w:rsidRPr="00483A87">
        <w:t xml:space="preserve">önetim </w:t>
      </w:r>
      <w:r w:rsidR="0014532B" w:rsidRPr="00483A87">
        <w:t>t</w:t>
      </w:r>
      <w:r w:rsidR="0050266D" w:rsidRPr="00483A87">
        <w:t xml:space="preserve">oplantılarında, uygulanabilirliği, kaynakların varlığı, </w:t>
      </w:r>
      <w:r w:rsidR="00813B9B" w:rsidRPr="00483A87">
        <w:t>acili yeti</w:t>
      </w:r>
      <w:r w:rsidR="0050266D" w:rsidRPr="00483A87">
        <w:t xml:space="preserve"> vb. dikkate alınarak uygulanması, uygulanmasının ertelenmesi veya uygulanmaması konusunda karar verilir. Gerektiğinde </w:t>
      </w:r>
      <w:r w:rsidR="0014532B" w:rsidRPr="00483A87">
        <w:t>d</w:t>
      </w:r>
      <w:r w:rsidRPr="00483A87">
        <w:t xml:space="preserve">üzeltici </w:t>
      </w:r>
      <w:r w:rsidR="0014532B" w:rsidRPr="00483A87">
        <w:t>f</w:t>
      </w:r>
      <w:r w:rsidRPr="00483A87">
        <w:t>aaliyet</w:t>
      </w:r>
      <w:r w:rsidR="0050266D" w:rsidRPr="00483A87">
        <w:t xml:space="preserve"> başlatılır.</w:t>
      </w:r>
    </w:p>
    <w:p w14:paraId="5CEAAC89" w14:textId="77777777" w:rsidR="008A744C" w:rsidRPr="00483A87" w:rsidRDefault="008A744C" w:rsidP="000566CA">
      <w:pPr>
        <w:spacing w:after="0" w:line="240" w:lineRule="auto"/>
        <w:jc w:val="both"/>
      </w:pPr>
    </w:p>
    <w:p w14:paraId="31E9F73C" w14:textId="77777777" w:rsidR="0050266D" w:rsidRPr="00483A87" w:rsidRDefault="00423F0E" w:rsidP="000566CA">
      <w:pPr>
        <w:spacing w:after="0" w:line="240" w:lineRule="auto"/>
        <w:jc w:val="both"/>
      </w:pPr>
      <w:r w:rsidRPr="00483A87">
        <w:rPr>
          <w:b/>
        </w:rPr>
        <w:t xml:space="preserve">5.6 </w:t>
      </w:r>
      <w:r w:rsidR="00C80F42" w:rsidRPr="00483A87">
        <w:rPr>
          <w:b/>
        </w:rPr>
        <w:t>Özel D</w:t>
      </w:r>
      <w:r w:rsidR="0050266D" w:rsidRPr="00483A87">
        <w:rPr>
          <w:b/>
        </w:rPr>
        <w:t>urumlar</w:t>
      </w:r>
    </w:p>
    <w:p w14:paraId="77BE8F1C" w14:textId="77777777" w:rsidR="0050266D" w:rsidRPr="00483A87" w:rsidRDefault="0087481B" w:rsidP="000566CA">
      <w:pPr>
        <w:spacing w:after="0" w:line="240" w:lineRule="auto"/>
        <w:contextualSpacing/>
        <w:jc w:val="both"/>
      </w:pPr>
      <w:r w:rsidRPr="00483A87">
        <w:t>B</w:t>
      </w:r>
      <w:r w:rsidR="0050266D" w:rsidRPr="00483A87">
        <w:t>i</w:t>
      </w:r>
      <w:r w:rsidRPr="00483A87">
        <w:t>r kişiyle ilgili suçlama yapılıyor</w:t>
      </w:r>
      <w:r w:rsidR="0050266D" w:rsidRPr="00483A87">
        <w:t xml:space="preserve"> ve adının açıklanmasını istemiyorsa bu bilgi gizli tutulmalı ve doğrudan okul müdürüne iletilmelidir. </w:t>
      </w:r>
      <w:r w:rsidRPr="00483A87">
        <w:t xml:space="preserve"> Okul müdürü bu tür işlemleri </w:t>
      </w:r>
      <w:r w:rsidR="0050266D" w:rsidRPr="00483A87">
        <w:t>yasal veya kurum şartlarına göre ele alarak sonuçlandırır.</w:t>
      </w:r>
    </w:p>
    <w:p w14:paraId="64852EF7" w14:textId="77777777" w:rsidR="0080022F" w:rsidRPr="00483A87" w:rsidRDefault="0080022F" w:rsidP="000566CA">
      <w:pPr>
        <w:spacing w:after="0" w:line="240" w:lineRule="auto"/>
        <w:contextualSpacing/>
        <w:jc w:val="both"/>
      </w:pPr>
    </w:p>
    <w:p w14:paraId="64679511" w14:textId="77777777" w:rsidR="0080022F" w:rsidRPr="00483A87" w:rsidRDefault="0080022F" w:rsidP="000566CA">
      <w:pPr>
        <w:spacing w:after="0" w:line="240" w:lineRule="auto"/>
        <w:contextualSpacing/>
        <w:jc w:val="both"/>
        <w:rPr>
          <w:b/>
        </w:rPr>
      </w:pPr>
      <w:r w:rsidRPr="00483A87">
        <w:rPr>
          <w:b/>
        </w:rPr>
        <w:t>6. İLGİLİ DOKÜMANLAR</w:t>
      </w:r>
    </w:p>
    <w:p w14:paraId="74CE971F" w14:textId="77777777" w:rsidR="008A744C" w:rsidRPr="00483A87" w:rsidRDefault="008A744C" w:rsidP="000566CA">
      <w:pPr>
        <w:spacing w:after="0" w:line="240" w:lineRule="auto"/>
        <w:contextualSpacing/>
        <w:jc w:val="both"/>
        <w:rPr>
          <w:b/>
        </w:rPr>
      </w:pPr>
    </w:p>
    <w:p w14:paraId="34887A52" w14:textId="77777777" w:rsidR="008A744C" w:rsidRPr="00483A87" w:rsidRDefault="008A744C" w:rsidP="000566CA">
      <w:pPr>
        <w:spacing w:after="0" w:line="240" w:lineRule="auto"/>
        <w:contextualSpacing/>
        <w:jc w:val="both"/>
        <w:rPr>
          <w:b/>
        </w:rPr>
      </w:pPr>
      <w:r w:rsidRPr="00483A87">
        <w:rPr>
          <w:b/>
        </w:rPr>
        <w:t xml:space="preserve">6.1 </w:t>
      </w:r>
      <w:r w:rsidR="00E22118" w:rsidRPr="00483A87">
        <w:rPr>
          <w:b/>
        </w:rPr>
        <w:t>KYS</w:t>
      </w:r>
      <w:r w:rsidR="00A35D7B" w:rsidRPr="00483A87">
        <w:rPr>
          <w:b/>
        </w:rPr>
        <w:t xml:space="preserve"> DOKÜMANLARI</w:t>
      </w:r>
    </w:p>
    <w:p w14:paraId="72C97194" w14:textId="77777777" w:rsidR="008A744C" w:rsidRPr="00483A87" w:rsidRDefault="008A744C" w:rsidP="000566CA">
      <w:pPr>
        <w:spacing w:after="0" w:line="240" w:lineRule="auto"/>
        <w:contextualSpacing/>
        <w:jc w:val="both"/>
        <w:rPr>
          <w:b/>
        </w:rPr>
      </w:pPr>
    </w:p>
    <w:p w14:paraId="35173A25" w14:textId="77777777" w:rsidR="008A744C" w:rsidRPr="00483A87" w:rsidRDefault="008A744C" w:rsidP="000566CA">
      <w:pPr>
        <w:pStyle w:val="ListeParagraf"/>
        <w:spacing w:after="0"/>
        <w:ind w:left="0"/>
        <w:jc w:val="both"/>
        <w:rPr>
          <w:bCs/>
        </w:rPr>
      </w:pPr>
      <w:r w:rsidRPr="00483A87">
        <w:rPr>
          <w:bCs/>
        </w:rPr>
        <w:t>PR.0</w:t>
      </w:r>
      <w:r w:rsidR="008D7469" w:rsidRPr="00483A87">
        <w:rPr>
          <w:bCs/>
        </w:rPr>
        <w:t>10</w:t>
      </w:r>
      <w:r w:rsidRPr="00483A87">
        <w:rPr>
          <w:bCs/>
        </w:rPr>
        <w:t xml:space="preserve"> YGG Prosedürü </w:t>
      </w:r>
    </w:p>
    <w:p w14:paraId="571E6F30" w14:textId="77777777" w:rsidR="00A35D7B" w:rsidRPr="00483A87" w:rsidRDefault="00FA327C" w:rsidP="000566CA">
      <w:pPr>
        <w:pStyle w:val="ListeParagraf"/>
        <w:spacing w:after="0"/>
        <w:ind w:left="0"/>
        <w:jc w:val="both"/>
        <w:rPr>
          <w:bCs/>
        </w:rPr>
      </w:pPr>
      <w:r w:rsidRPr="00483A87">
        <w:rPr>
          <w:bCs/>
        </w:rPr>
        <w:t>PR.0</w:t>
      </w:r>
      <w:r w:rsidR="008D7469" w:rsidRPr="00483A87">
        <w:rPr>
          <w:bCs/>
        </w:rPr>
        <w:t>05</w:t>
      </w:r>
      <w:r w:rsidR="008A744C" w:rsidRPr="00483A87">
        <w:rPr>
          <w:bCs/>
        </w:rPr>
        <w:t>Düzeltici Faaliyet Prosedürü</w:t>
      </w:r>
    </w:p>
    <w:p w14:paraId="459C64CC" w14:textId="77777777" w:rsidR="002550C5" w:rsidRPr="00483A87" w:rsidRDefault="0087481B" w:rsidP="000566CA">
      <w:pPr>
        <w:spacing w:after="0"/>
        <w:contextualSpacing/>
        <w:jc w:val="both"/>
      </w:pPr>
      <w:r w:rsidRPr="00483A87">
        <w:t>FR.0</w:t>
      </w:r>
      <w:r w:rsidR="008E723B" w:rsidRPr="00483A87">
        <w:t>61</w:t>
      </w:r>
      <w:r w:rsidR="002550C5" w:rsidRPr="00483A87">
        <w:t xml:space="preserve"> Anket Sonuç Formu</w:t>
      </w:r>
    </w:p>
    <w:p w14:paraId="1BD3B037" w14:textId="77777777" w:rsidR="002550C5" w:rsidRPr="00483A87" w:rsidRDefault="008D7469" w:rsidP="000566CA">
      <w:pPr>
        <w:spacing w:after="0"/>
        <w:contextualSpacing/>
        <w:jc w:val="both"/>
      </w:pPr>
      <w:r w:rsidRPr="00483A87">
        <w:t>FR.035</w:t>
      </w:r>
      <w:r w:rsidR="002550C5" w:rsidRPr="00483A87">
        <w:t xml:space="preserve"> Anket Sonuç Kayıt Formu</w:t>
      </w:r>
    </w:p>
    <w:p w14:paraId="231BFA1C" w14:textId="77777777" w:rsidR="00BC705E" w:rsidRPr="00483A87" w:rsidRDefault="008D7469" w:rsidP="000566CA">
      <w:pPr>
        <w:spacing w:after="0"/>
        <w:jc w:val="both"/>
      </w:pPr>
      <w:r w:rsidRPr="00483A87">
        <w:t>AN.001</w:t>
      </w:r>
      <w:r w:rsidR="00BC705E" w:rsidRPr="00483A87">
        <w:t xml:space="preserve"> Çalışan Memnuniyet Anketi Formu</w:t>
      </w:r>
    </w:p>
    <w:p w14:paraId="0356CCA2" w14:textId="77777777" w:rsidR="002550C5" w:rsidRPr="00483A87" w:rsidRDefault="0087481B" w:rsidP="000566CA">
      <w:pPr>
        <w:spacing w:after="0"/>
        <w:jc w:val="both"/>
      </w:pPr>
      <w:r w:rsidRPr="00483A87">
        <w:t>FR.0</w:t>
      </w:r>
      <w:r w:rsidR="008E723B" w:rsidRPr="00483A87">
        <w:t>60</w:t>
      </w:r>
      <w:r w:rsidR="002550C5" w:rsidRPr="00483A87">
        <w:t xml:space="preserve"> Öğrenci Memnuniyet Anketi Formu</w:t>
      </w:r>
    </w:p>
    <w:p w14:paraId="33F508C4" w14:textId="77777777" w:rsidR="00BC705E" w:rsidRPr="00483A87" w:rsidRDefault="00BC705E" w:rsidP="000566CA">
      <w:pPr>
        <w:spacing w:after="0"/>
        <w:jc w:val="both"/>
      </w:pPr>
      <w:r w:rsidRPr="00483A87">
        <w:t>FR.</w:t>
      </w:r>
      <w:r w:rsidR="008D7469" w:rsidRPr="00483A87">
        <w:t>01</w:t>
      </w:r>
      <w:r w:rsidRPr="00483A87">
        <w:t>3 Düzeltici Faaliyet Formu</w:t>
      </w:r>
    </w:p>
    <w:p w14:paraId="5A5E1D98" w14:textId="77777777" w:rsidR="00BC705E" w:rsidRPr="00483A87" w:rsidRDefault="00BC705E" w:rsidP="000566CA">
      <w:pPr>
        <w:spacing w:after="0"/>
        <w:jc w:val="both"/>
      </w:pPr>
      <w:r w:rsidRPr="00483A87">
        <w:t>FR.</w:t>
      </w:r>
      <w:r w:rsidR="008D7469" w:rsidRPr="00483A87">
        <w:t>036</w:t>
      </w:r>
      <w:r w:rsidRPr="00483A87">
        <w:t xml:space="preserve"> </w:t>
      </w:r>
      <w:proofErr w:type="gramStart"/>
      <w:r w:rsidRPr="00483A87">
        <w:t xml:space="preserve">Dilek </w:t>
      </w:r>
      <w:r w:rsidR="00A516D3" w:rsidRPr="00483A87">
        <w:t>,</w:t>
      </w:r>
      <w:r w:rsidRPr="00483A87">
        <w:t>İstek</w:t>
      </w:r>
      <w:proofErr w:type="gramEnd"/>
      <w:r w:rsidR="00A516D3" w:rsidRPr="00483A87">
        <w:t xml:space="preserve"> ve</w:t>
      </w:r>
      <w:r w:rsidRPr="00483A87">
        <w:t xml:space="preserve"> Öneri</w:t>
      </w:r>
      <w:r w:rsidR="00A516D3" w:rsidRPr="00483A87">
        <w:t xml:space="preserve"> Formu</w:t>
      </w:r>
    </w:p>
    <w:p w14:paraId="67A23A9D" w14:textId="77777777" w:rsidR="002F2099" w:rsidRPr="00483A87" w:rsidRDefault="002F2099" w:rsidP="000566CA">
      <w:pPr>
        <w:pStyle w:val="ListeParagraf"/>
        <w:spacing w:after="0" w:line="240" w:lineRule="auto"/>
        <w:ind w:left="0"/>
        <w:jc w:val="both"/>
      </w:pPr>
      <w:r w:rsidRPr="00483A87">
        <w:t>FR.</w:t>
      </w:r>
      <w:r w:rsidR="008D7469" w:rsidRPr="00483A87">
        <w:t>037</w:t>
      </w:r>
      <w:r w:rsidR="00C80F42" w:rsidRPr="00483A87">
        <w:t xml:space="preserve"> </w:t>
      </w:r>
      <w:proofErr w:type="spellStart"/>
      <w:proofErr w:type="gramStart"/>
      <w:r w:rsidR="00C80F42" w:rsidRPr="00483A87">
        <w:t>Dilek</w:t>
      </w:r>
      <w:r w:rsidR="00A516D3" w:rsidRPr="00483A87">
        <w:t>,</w:t>
      </w:r>
      <w:r w:rsidR="00D21D1F" w:rsidRPr="00483A87">
        <w:t>İstek</w:t>
      </w:r>
      <w:r w:rsidR="00A516D3" w:rsidRPr="00483A87">
        <w:t>ve</w:t>
      </w:r>
      <w:proofErr w:type="spellEnd"/>
      <w:proofErr w:type="gramEnd"/>
      <w:r w:rsidR="00A516D3" w:rsidRPr="00483A87">
        <w:t xml:space="preserve"> </w:t>
      </w:r>
      <w:r w:rsidRPr="00483A87">
        <w:t>Öneri Takip Formu</w:t>
      </w:r>
    </w:p>
    <w:p w14:paraId="55AF968A" w14:textId="77777777" w:rsidR="002F2099" w:rsidRPr="00483A87" w:rsidRDefault="002F2099" w:rsidP="000566CA">
      <w:pPr>
        <w:spacing w:after="0"/>
        <w:jc w:val="both"/>
      </w:pPr>
    </w:p>
    <w:p w14:paraId="4C2F0F7D" w14:textId="77777777" w:rsidR="00AB6000" w:rsidRPr="00483A87" w:rsidRDefault="00A35D7B" w:rsidP="000566CA">
      <w:pPr>
        <w:spacing w:after="0" w:line="360" w:lineRule="auto"/>
        <w:contextualSpacing/>
        <w:jc w:val="both"/>
      </w:pPr>
      <w:r w:rsidRPr="00483A87">
        <w:rPr>
          <w:b/>
        </w:rPr>
        <w:t>6.2 DIŞ KAYNAKLI DOKÜMANLA</w:t>
      </w:r>
      <w:r w:rsidR="00D21D1F" w:rsidRPr="00483A87">
        <w:rPr>
          <w:b/>
        </w:rPr>
        <w:t>RI</w:t>
      </w:r>
    </w:p>
    <w:sectPr w:rsidR="00AB6000" w:rsidRPr="00483A87" w:rsidSect="00E22118">
      <w:headerReference w:type="default" r:id="rId8"/>
      <w:footerReference w:type="default" r:id="rId9"/>
      <w:pgSz w:w="11906" w:h="16838"/>
      <w:pgMar w:top="1417" w:right="707" w:bottom="1417" w:left="1134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32226" w14:textId="77777777" w:rsidR="000F1410" w:rsidRDefault="000F1410" w:rsidP="00F328F2">
      <w:pPr>
        <w:spacing w:after="0" w:line="240" w:lineRule="auto"/>
      </w:pPr>
      <w:r>
        <w:separator/>
      </w:r>
    </w:p>
  </w:endnote>
  <w:endnote w:type="continuationSeparator" w:id="0">
    <w:p w14:paraId="36D2B361" w14:textId="77777777" w:rsidR="000F1410" w:rsidRDefault="000F1410" w:rsidP="00F32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91"/>
      <w:gridCol w:w="3697"/>
      <w:gridCol w:w="2852"/>
    </w:tblGrid>
    <w:tr w:rsidR="00BC3563" w:rsidRPr="00BC3563" w14:paraId="624B2BFE" w14:textId="77777777" w:rsidTr="00327C69">
      <w:trPr>
        <w:trHeight w:val="848"/>
        <w:jc w:val="center"/>
      </w:trPr>
      <w:tc>
        <w:tcPr>
          <w:tcW w:w="3091" w:type="dxa"/>
          <w:shd w:val="clear" w:color="auto" w:fill="auto"/>
          <w:vAlign w:val="center"/>
        </w:tcPr>
        <w:p w14:paraId="29CDF8FA" w14:textId="77777777" w:rsidR="00BC3563" w:rsidRPr="00BC3563" w:rsidRDefault="00BC3563" w:rsidP="00BC3563">
          <w:pPr>
            <w:spacing w:after="0" w:line="240" w:lineRule="auto"/>
            <w:jc w:val="center"/>
            <w:rPr>
              <w:rFonts w:eastAsia="Times New Roman"/>
              <w:color w:val="000000"/>
              <w:lang w:eastAsia="tr-TR"/>
            </w:rPr>
          </w:pPr>
          <w:r w:rsidRPr="00BC3563">
            <w:rPr>
              <w:rFonts w:eastAsia="Times New Roman"/>
              <w:color w:val="000000"/>
              <w:sz w:val="22"/>
              <w:szCs w:val="22"/>
              <w:lang w:eastAsia="tr-TR"/>
            </w:rPr>
            <w:t xml:space="preserve">OYA BOZKUŞ </w:t>
          </w:r>
        </w:p>
        <w:p w14:paraId="5DD55062" w14:textId="77777777" w:rsidR="00BC3563" w:rsidRPr="00BC3563" w:rsidRDefault="00BC3563" w:rsidP="00BC3563">
          <w:pPr>
            <w:spacing w:after="0" w:line="240" w:lineRule="auto"/>
            <w:jc w:val="center"/>
            <w:rPr>
              <w:rFonts w:eastAsia="Times New Roman"/>
              <w:color w:val="000000"/>
              <w:lang w:eastAsia="tr-TR"/>
            </w:rPr>
          </w:pPr>
          <w:r w:rsidRPr="00BC3563">
            <w:rPr>
              <w:rFonts w:eastAsia="Times New Roman"/>
              <w:color w:val="000000"/>
              <w:sz w:val="22"/>
              <w:szCs w:val="22"/>
              <w:lang w:eastAsia="tr-TR"/>
            </w:rPr>
            <w:t>Hazırlayan</w:t>
          </w:r>
        </w:p>
        <w:p w14:paraId="5B7996F7" w14:textId="77777777" w:rsidR="00BC3563" w:rsidRPr="00BC3563" w:rsidRDefault="00BC3563" w:rsidP="00BC3563">
          <w:pPr>
            <w:spacing w:after="0" w:line="240" w:lineRule="auto"/>
            <w:jc w:val="center"/>
            <w:rPr>
              <w:rFonts w:eastAsia="Times New Roman"/>
              <w:color w:val="808080"/>
              <w:lang w:eastAsia="tr-TR"/>
            </w:rPr>
          </w:pPr>
          <w:r w:rsidRPr="00BC3563">
            <w:rPr>
              <w:rFonts w:eastAsia="Times New Roman"/>
              <w:color w:val="000000"/>
              <w:sz w:val="22"/>
              <w:szCs w:val="22"/>
              <w:lang w:eastAsia="tr-TR"/>
            </w:rPr>
            <w:t>KYS Ekibi</w:t>
          </w:r>
        </w:p>
      </w:tc>
      <w:tc>
        <w:tcPr>
          <w:tcW w:w="3697" w:type="dxa"/>
          <w:shd w:val="clear" w:color="auto" w:fill="auto"/>
          <w:vAlign w:val="center"/>
        </w:tcPr>
        <w:p w14:paraId="62A179FD" w14:textId="77777777" w:rsidR="00BC3563" w:rsidRPr="00BC3563" w:rsidRDefault="00BC3563" w:rsidP="00BC3563">
          <w:pPr>
            <w:spacing w:after="0" w:line="240" w:lineRule="auto"/>
            <w:jc w:val="center"/>
            <w:rPr>
              <w:rFonts w:eastAsia="Times New Roman"/>
              <w:color w:val="000000"/>
              <w:lang w:eastAsia="tr-TR"/>
            </w:rPr>
          </w:pPr>
          <w:r w:rsidRPr="00BC3563">
            <w:rPr>
              <w:rFonts w:eastAsia="Times New Roman"/>
              <w:color w:val="000000"/>
              <w:sz w:val="22"/>
              <w:szCs w:val="22"/>
              <w:lang w:eastAsia="tr-TR"/>
            </w:rPr>
            <w:t>EMRE EMİN KARAKOÇ</w:t>
          </w:r>
        </w:p>
        <w:p w14:paraId="67D1CD34" w14:textId="77777777" w:rsidR="00BC3563" w:rsidRPr="00BC3563" w:rsidRDefault="00BC3563" w:rsidP="00BC3563">
          <w:pPr>
            <w:spacing w:after="0" w:line="240" w:lineRule="auto"/>
            <w:jc w:val="center"/>
            <w:rPr>
              <w:rFonts w:eastAsia="Times New Roman"/>
              <w:color w:val="000000"/>
              <w:lang w:eastAsia="tr-TR"/>
            </w:rPr>
          </w:pPr>
          <w:r w:rsidRPr="00BC3563">
            <w:rPr>
              <w:rFonts w:eastAsia="Times New Roman"/>
              <w:color w:val="000000"/>
              <w:sz w:val="22"/>
              <w:szCs w:val="22"/>
              <w:lang w:eastAsia="tr-TR"/>
            </w:rPr>
            <w:t>Kontrol Eden</w:t>
          </w:r>
        </w:p>
        <w:p w14:paraId="76BA2C1D" w14:textId="77777777" w:rsidR="00BC3563" w:rsidRPr="00BC3563" w:rsidRDefault="00BC3563" w:rsidP="00BC3563">
          <w:pPr>
            <w:spacing w:after="0" w:line="240" w:lineRule="auto"/>
            <w:jc w:val="center"/>
            <w:rPr>
              <w:rFonts w:eastAsia="Times New Roman"/>
              <w:color w:val="808080"/>
              <w:lang w:eastAsia="tr-TR"/>
            </w:rPr>
          </w:pPr>
          <w:r w:rsidRPr="00BC3563">
            <w:rPr>
              <w:rFonts w:eastAsia="Times New Roman"/>
              <w:color w:val="000000"/>
              <w:sz w:val="22"/>
              <w:szCs w:val="22"/>
              <w:lang w:eastAsia="tr-TR"/>
            </w:rPr>
            <w:t>KYS Temsilcisi</w:t>
          </w:r>
        </w:p>
      </w:tc>
      <w:tc>
        <w:tcPr>
          <w:tcW w:w="2852" w:type="dxa"/>
          <w:shd w:val="clear" w:color="auto" w:fill="auto"/>
          <w:vAlign w:val="center"/>
        </w:tcPr>
        <w:p w14:paraId="5F3B47C6" w14:textId="77777777" w:rsidR="00BC3563" w:rsidRPr="00BC3563" w:rsidRDefault="00BC3563" w:rsidP="00BC3563">
          <w:pPr>
            <w:spacing w:after="0" w:line="240" w:lineRule="auto"/>
            <w:jc w:val="center"/>
            <w:rPr>
              <w:rFonts w:eastAsia="Times New Roman"/>
              <w:color w:val="000000"/>
              <w:lang w:eastAsia="tr-TR"/>
            </w:rPr>
          </w:pPr>
          <w:r w:rsidRPr="00BC3563">
            <w:rPr>
              <w:rFonts w:eastAsia="Times New Roman"/>
              <w:color w:val="000000"/>
              <w:sz w:val="22"/>
              <w:szCs w:val="22"/>
              <w:lang w:eastAsia="tr-TR"/>
            </w:rPr>
            <w:t>HÜLYA NARSAP</w:t>
          </w:r>
        </w:p>
        <w:p w14:paraId="003D5EDC" w14:textId="77777777" w:rsidR="00BC3563" w:rsidRPr="00BC3563" w:rsidRDefault="00BC3563" w:rsidP="00BC3563">
          <w:pPr>
            <w:spacing w:after="0" w:line="240" w:lineRule="auto"/>
            <w:jc w:val="center"/>
            <w:rPr>
              <w:rFonts w:eastAsia="Times New Roman"/>
              <w:color w:val="000000"/>
              <w:lang w:eastAsia="tr-TR"/>
            </w:rPr>
          </w:pPr>
          <w:r w:rsidRPr="00BC3563">
            <w:rPr>
              <w:rFonts w:eastAsia="Times New Roman"/>
              <w:color w:val="000000"/>
              <w:sz w:val="22"/>
              <w:szCs w:val="22"/>
              <w:lang w:eastAsia="tr-TR"/>
            </w:rPr>
            <w:t>Onaylayan</w:t>
          </w:r>
        </w:p>
        <w:p w14:paraId="4D6CCEED" w14:textId="77777777" w:rsidR="00BC3563" w:rsidRPr="00BC3563" w:rsidRDefault="00BC3563" w:rsidP="00BC3563">
          <w:pPr>
            <w:spacing w:after="0" w:line="240" w:lineRule="auto"/>
            <w:jc w:val="center"/>
            <w:rPr>
              <w:rFonts w:eastAsia="Times New Roman"/>
              <w:color w:val="000000"/>
              <w:lang w:eastAsia="tr-TR"/>
            </w:rPr>
          </w:pPr>
          <w:r w:rsidRPr="00BC3563">
            <w:rPr>
              <w:rFonts w:eastAsia="Times New Roman"/>
              <w:color w:val="000000"/>
              <w:sz w:val="22"/>
              <w:szCs w:val="22"/>
              <w:lang w:eastAsia="tr-TR"/>
            </w:rPr>
            <w:t>KYS Yönetici</w:t>
          </w:r>
        </w:p>
      </w:tc>
    </w:tr>
  </w:tbl>
  <w:p w14:paraId="78E3ABF3" w14:textId="77777777" w:rsidR="008B18CD" w:rsidRDefault="008B18C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802F2" w14:textId="77777777" w:rsidR="000F1410" w:rsidRDefault="000F1410" w:rsidP="00F328F2">
      <w:pPr>
        <w:spacing w:after="0" w:line="240" w:lineRule="auto"/>
      </w:pPr>
      <w:r>
        <w:separator/>
      </w:r>
    </w:p>
  </w:footnote>
  <w:footnote w:type="continuationSeparator" w:id="0">
    <w:p w14:paraId="652C6B00" w14:textId="77777777" w:rsidR="000F1410" w:rsidRDefault="000F1410" w:rsidP="00F32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20"/>
      <w:gridCol w:w="4679"/>
      <w:gridCol w:w="1701"/>
      <w:gridCol w:w="1560"/>
    </w:tblGrid>
    <w:tr w:rsidR="00E22118" w:rsidRPr="00E22118" w14:paraId="19846730" w14:textId="77777777" w:rsidTr="00327C69">
      <w:trPr>
        <w:trHeight w:val="268"/>
        <w:jc w:val="center"/>
      </w:trPr>
      <w:tc>
        <w:tcPr>
          <w:tcW w:w="2120" w:type="dxa"/>
          <w:vMerge w:val="restart"/>
          <w:vAlign w:val="center"/>
        </w:tcPr>
        <w:p w14:paraId="441D87A3" w14:textId="77777777" w:rsidR="00E22118" w:rsidRPr="00E22118" w:rsidRDefault="00E22118" w:rsidP="00E22118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eastAsia="Times New Roman"/>
              <w:b/>
              <w:lang w:eastAsia="tr-TR"/>
            </w:rPr>
          </w:pPr>
          <w:r w:rsidRPr="00E22118">
            <w:rPr>
              <w:rFonts w:eastAsia="Times New Roman"/>
              <w:noProof/>
              <w:sz w:val="22"/>
              <w:szCs w:val="22"/>
              <w:lang w:eastAsia="tr-TR"/>
            </w:rPr>
            <w:drawing>
              <wp:inline distT="0" distB="0" distL="0" distR="0" wp14:anchorId="52451F53" wp14:editId="40CF86D9">
                <wp:extent cx="1209524" cy="619125"/>
                <wp:effectExtent l="0" t="0" r="0" b="0"/>
                <wp:docPr id="1" name="Resim 1" descr="C:\Users\Fatma\Downloads\WhatsApp Image 2022-04-15 at 13.31.59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Fatma\Downloads\WhatsApp Image 2022-04-15 at 13.31.59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0183" cy="624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9" w:type="dxa"/>
          <w:vMerge w:val="restart"/>
          <w:vAlign w:val="center"/>
        </w:tcPr>
        <w:p w14:paraId="3BE940BF" w14:textId="77777777" w:rsidR="00E22118" w:rsidRPr="00E22118" w:rsidRDefault="00E22118" w:rsidP="00E22118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eastAsia="Times New Roman"/>
              <w:b/>
              <w:lang w:eastAsia="tr-TR"/>
            </w:rPr>
          </w:pPr>
          <w:r w:rsidRPr="00E22118">
            <w:rPr>
              <w:rFonts w:eastAsia="Times New Roman"/>
              <w:b/>
              <w:sz w:val="22"/>
              <w:szCs w:val="22"/>
              <w:lang w:eastAsia="tr-TR"/>
            </w:rPr>
            <w:t>KADIKÖY HALK EĞİTİM</w:t>
          </w:r>
          <w:r w:rsidR="00A15757">
            <w:rPr>
              <w:rFonts w:eastAsia="Times New Roman"/>
              <w:b/>
              <w:sz w:val="22"/>
              <w:szCs w:val="22"/>
              <w:lang w:eastAsia="tr-TR"/>
            </w:rPr>
            <w:t>İ</w:t>
          </w:r>
          <w:r w:rsidRPr="00E22118">
            <w:rPr>
              <w:rFonts w:eastAsia="Times New Roman"/>
              <w:b/>
              <w:sz w:val="22"/>
              <w:szCs w:val="22"/>
              <w:lang w:eastAsia="tr-TR"/>
            </w:rPr>
            <w:t xml:space="preserve"> MERKEZİ</w:t>
          </w:r>
        </w:p>
      </w:tc>
      <w:tc>
        <w:tcPr>
          <w:tcW w:w="1701" w:type="dxa"/>
          <w:vAlign w:val="center"/>
        </w:tcPr>
        <w:p w14:paraId="7E65B2A1" w14:textId="77777777" w:rsidR="00E22118" w:rsidRPr="00E22118" w:rsidRDefault="00E22118" w:rsidP="00E22118">
          <w:pPr>
            <w:spacing w:after="0" w:line="240" w:lineRule="auto"/>
            <w:rPr>
              <w:rFonts w:eastAsia="Times New Roman"/>
              <w:lang w:eastAsia="tr-TR"/>
            </w:rPr>
          </w:pPr>
          <w:r w:rsidRPr="00E22118">
            <w:rPr>
              <w:rFonts w:eastAsia="Times New Roman"/>
              <w:sz w:val="22"/>
              <w:szCs w:val="22"/>
              <w:lang w:eastAsia="tr-TR"/>
            </w:rPr>
            <w:t>Doküman No</w:t>
          </w:r>
        </w:p>
      </w:tc>
      <w:tc>
        <w:tcPr>
          <w:tcW w:w="1560" w:type="dxa"/>
          <w:vAlign w:val="center"/>
        </w:tcPr>
        <w:p w14:paraId="1E82C320" w14:textId="77777777" w:rsidR="00E22118" w:rsidRPr="00E22118" w:rsidRDefault="00771167" w:rsidP="00E22118">
          <w:pPr>
            <w:spacing w:after="0" w:line="240" w:lineRule="auto"/>
            <w:rPr>
              <w:rFonts w:eastAsia="Times New Roman"/>
              <w:lang w:eastAsia="tr-TR"/>
            </w:rPr>
          </w:pPr>
          <w:r>
            <w:rPr>
              <w:rFonts w:eastAsia="Times New Roman"/>
              <w:sz w:val="22"/>
              <w:szCs w:val="22"/>
              <w:lang w:eastAsia="tr-TR"/>
            </w:rPr>
            <w:t>PRS. 003</w:t>
          </w:r>
        </w:p>
      </w:tc>
    </w:tr>
    <w:tr w:rsidR="00E22118" w:rsidRPr="00E22118" w14:paraId="46DA59BE" w14:textId="77777777" w:rsidTr="00327C69">
      <w:trPr>
        <w:trHeight w:val="272"/>
        <w:jc w:val="center"/>
      </w:trPr>
      <w:tc>
        <w:tcPr>
          <w:tcW w:w="2120" w:type="dxa"/>
          <w:vMerge/>
          <w:vAlign w:val="center"/>
        </w:tcPr>
        <w:p w14:paraId="077757A2" w14:textId="77777777" w:rsidR="00E22118" w:rsidRPr="00E22118" w:rsidRDefault="00E22118" w:rsidP="00E22118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eastAsia="Times New Roman"/>
              <w:noProof/>
              <w:lang w:eastAsia="tr-TR"/>
            </w:rPr>
          </w:pPr>
        </w:p>
      </w:tc>
      <w:tc>
        <w:tcPr>
          <w:tcW w:w="4679" w:type="dxa"/>
          <w:vMerge/>
          <w:vAlign w:val="center"/>
        </w:tcPr>
        <w:p w14:paraId="0869A85D" w14:textId="77777777" w:rsidR="00E22118" w:rsidRPr="00E22118" w:rsidRDefault="00E22118" w:rsidP="00E22118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eastAsia="Times New Roman"/>
              <w:b/>
              <w:lang w:eastAsia="tr-TR"/>
            </w:rPr>
          </w:pPr>
        </w:p>
      </w:tc>
      <w:tc>
        <w:tcPr>
          <w:tcW w:w="1701" w:type="dxa"/>
          <w:vAlign w:val="center"/>
        </w:tcPr>
        <w:p w14:paraId="586CA856" w14:textId="77777777" w:rsidR="00E22118" w:rsidRPr="00E22118" w:rsidRDefault="00E22118" w:rsidP="00E22118">
          <w:pPr>
            <w:spacing w:after="0" w:line="240" w:lineRule="auto"/>
            <w:rPr>
              <w:rFonts w:eastAsia="Times New Roman"/>
              <w:lang w:eastAsia="tr-TR"/>
            </w:rPr>
          </w:pPr>
          <w:r w:rsidRPr="00E22118">
            <w:rPr>
              <w:rFonts w:eastAsia="Times New Roman"/>
              <w:sz w:val="22"/>
              <w:szCs w:val="22"/>
              <w:lang w:eastAsia="tr-TR"/>
            </w:rPr>
            <w:t>Yayın Tarihi</w:t>
          </w:r>
        </w:p>
      </w:tc>
      <w:tc>
        <w:tcPr>
          <w:tcW w:w="1560" w:type="dxa"/>
          <w:vAlign w:val="center"/>
        </w:tcPr>
        <w:p w14:paraId="5B82E00E" w14:textId="77777777" w:rsidR="00E22118" w:rsidRPr="00E22118" w:rsidRDefault="00E22118" w:rsidP="00E22118">
          <w:pPr>
            <w:spacing w:after="0" w:line="240" w:lineRule="auto"/>
            <w:rPr>
              <w:rFonts w:eastAsia="Times New Roman"/>
              <w:lang w:eastAsia="tr-TR"/>
            </w:rPr>
          </w:pPr>
          <w:r w:rsidRPr="00E22118">
            <w:rPr>
              <w:rFonts w:eastAsia="Times New Roman"/>
              <w:sz w:val="22"/>
              <w:szCs w:val="22"/>
              <w:lang w:eastAsia="tr-TR"/>
            </w:rPr>
            <w:t>28.04.2022</w:t>
          </w:r>
        </w:p>
      </w:tc>
    </w:tr>
    <w:tr w:rsidR="00E22118" w:rsidRPr="00E22118" w14:paraId="10D08EE7" w14:textId="77777777" w:rsidTr="00327C69">
      <w:trPr>
        <w:trHeight w:val="290"/>
        <w:jc w:val="center"/>
      </w:trPr>
      <w:tc>
        <w:tcPr>
          <w:tcW w:w="2120" w:type="dxa"/>
          <w:vMerge/>
          <w:vAlign w:val="center"/>
        </w:tcPr>
        <w:p w14:paraId="41B1B400" w14:textId="77777777" w:rsidR="00E22118" w:rsidRPr="00E22118" w:rsidRDefault="00E22118" w:rsidP="00E22118">
          <w:pPr>
            <w:tabs>
              <w:tab w:val="center" w:pos="4536"/>
              <w:tab w:val="right" w:pos="9072"/>
            </w:tabs>
            <w:spacing w:after="0"/>
            <w:rPr>
              <w:rFonts w:eastAsia="Times New Roman"/>
              <w:lang w:eastAsia="tr-TR"/>
            </w:rPr>
          </w:pPr>
        </w:p>
      </w:tc>
      <w:tc>
        <w:tcPr>
          <w:tcW w:w="4679" w:type="dxa"/>
          <w:vMerge w:val="restart"/>
          <w:vAlign w:val="center"/>
        </w:tcPr>
        <w:p w14:paraId="59534601" w14:textId="77777777" w:rsidR="00E22118" w:rsidRPr="00E22118" w:rsidRDefault="00E22118" w:rsidP="00E22118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eastAsia="Times New Roman"/>
              <w:lang w:eastAsia="tr-TR"/>
            </w:rPr>
          </w:pPr>
          <w:r w:rsidRPr="00E22118">
            <w:rPr>
              <w:rFonts w:eastAsia="Times New Roman"/>
              <w:b/>
              <w:sz w:val="22"/>
              <w:szCs w:val="22"/>
              <w:lang w:eastAsia="tr-TR"/>
            </w:rPr>
            <w:t>HİZMET ALAN MEMNUNİYET PROSEDÜRÜ</w:t>
          </w:r>
        </w:p>
      </w:tc>
      <w:tc>
        <w:tcPr>
          <w:tcW w:w="1701" w:type="dxa"/>
          <w:vAlign w:val="center"/>
        </w:tcPr>
        <w:p w14:paraId="6AB184AE" w14:textId="77777777" w:rsidR="00E22118" w:rsidRPr="00E22118" w:rsidRDefault="00E22118" w:rsidP="00E22118">
          <w:pPr>
            <w:spacing w:after="0" w:line="240" w:lineRule="auto"/>
            <w:rPr>
              <w:rFonts w:eastAsia="Times New Roman"/>
              <w:lang w:eastAsia="tr-TR"/>
            </w:rPr>
          </w:pPr>
          <w:r w:rsidRPr="00E22118">
            <w:rPr>
              <w:rFonts w:eastAsia="Times New Roman"/>
              <w:sz w:val="22"/>
              <w:szCs w:val="22"/>
              <w:lang w:eastAsia="tr-TR"/>
            </w:rPr>
            <w:t>Revizyon Tarihi</w:t>
          </w:r>
        </w:p>
      </w:tc>
      <w:tc>
        <w:tcPr>
          <w:tcW w:w="1560" w:type="dxa"/>
          <w:vAlign w:val="center"/>
        </w:tcPr>
        <w:p w14:paraId="373BEBC4" w14:textId="77777777" w:rsidR="00E22118" w:rsidRPr="00E22118" w:rsidRDefault="00E22118" w:rsidP="00E22118">
          <w:pPr>
            <w:spacing w:after="0" w:line="240" w:lineRule="auto"/>
            <w:rPr>
              <w:rFonts w:eastAsia="Times New Roman"/>
              <w:lang w:eastAsia="tr-TR"/>
            </w:rPr>
          </w:pPr>
          <w:r w:rsidRPr="00E22118">
            <w:rPr>
              <w:rFonts w:eastAsia="Times New Roman"/>
              <w:sz w:val="22"/>
              <w:szCs w:val="22"/>
              <w:lang w:eastAsia="tr-TR"/>
            </w:rPr>
            <w:t>00</w:t>
          </w:r>
        </w:p>
      </w:tc>
    </w:tr>
    <w:tr w:rsidR="00E22118" w:rsidRPr="00E22118" w14:paraId="3FDEE89A" w14:textId="77777777" w:rsidTr="00327C69">
      <w:trPr>
        <w:trHeight w:val="266"/>
        <w:jc w:val="center"/>
      </w:trPr>
      <w:tc>
        <w:tcPr>
          <w:tcW w:w="2120" w:type="dxa"/>
          <w:vMerge/>
          <w:vAlign w:val="center"/>
        </w:tcPr>
        <w:p w14:paraId="2C06FF72" w14:textId="77777777" w:rsidR="00E22118" w:rsidRPr="00E22118" w:rsidRDefault="00E22118" w:rsidP="00E22118">
          <w:pPr>
            <w:tabs>
              <w:tab w:val="center" w:pos="4536"/>
              <w:tab w:val="right" w:pos="9072"/>
            </w:tabs>
            <w:spacing w:after="0"/>
            <w:rPr>
              <w:rFonts w:eastAsia="Times New Roman"/>
              <w:b/>
              <w:lang w:eastAsia="tr-TR"/>
            </w:rPr>
          </w:pPr>
        </w:p>
      </w:tc>
      <w:tc>
        <w:tcPr>
          <w:tcW w:w="4679" w:type="dxa"/>
          <w:vMerge/>
          <w:vAlign w:val="center"/>
        </w:tcPr>
        <w:p w14:paraId="238295DA" w14:textId="77777777" w:rsidR="00E22118" w:rsidRPr="00E22118" w:rsidRDefault="00E22118" w:rsidP="00E22118">
          <w:pPr>
            <w:tabs>
              <w:tab w:val="center" w:pos="4536"/>
              <w:tab w:val="right" w:pos="9072"/>
            </w:tabs>
            <w:spacing w:after="0"/>
            <w:rPr>
              <w:rFonts w:eastAsia="Times New Roman"/>
              <w:b/>
              <w:lang w:eastAsia="tr-TR"/>
            </w:rPr>
          </w:pPr>
        </w:p>
      </w:tc>
      <w:tc>
        <w:tcPr>
          <w:tcW w:w="1701" w:type="dxa"/>
          <w:vAlign w:val="center"/>
        </w:tcPr>
        <w:p w14:paraId="63BB9313" w14:textId="77777777" w:rsidR="00E22118" w:rsidRPr="00E22118" w:rsidRDefault="00E22118" w:rsidP="00E22118">
          <w:pPr>
            <w:spacing w:after="0" w:line="240" w:lineRule="auto"/>
            <w:rPr>
              <w:rFonts w:eastAsia="Times New Roman"/>
              <w:lang w:eastAsia="tr-TR"/>
            </w:rPr>
          </w:pPr>
          <w:r w:rsidRPr="00E22118">
            <w:rPr>
              <w:rFonts w:eastAsia="Times New Roman"/>
              <w:sz w:val="22"/>
              <w:szCs w:val="22"/>
              <w:lang w:eastAsia="tr-TR"/>
            </w:rPr>
            <w:t>Revizyon No</w:t>
          </w:r>
        </w:p>
      </w:tc>
      <w:tc>
        <w:tcPr>
          <w:tcW w:w="1560" w:type="dxa"/>
          <w:vAlign w:val="center"/>
        </w:tcPr>
        <w:p w14:paraId="2E0639AA" w14:textId="77777777" w:rsidR="00E22118" w:rsidRPr="00E22118" w:rsidRDefault="00E22118" w:rsidP="00E22118">
          <w:pPr>
            <w:spacing w:after="0" w:line="240" w:lineRule="auto"/>
            <w:rPr>
              <w:rFonts w:eastAsia="Times New Roman"/>
              <w:lang w:eastAsia="tr-TR"/>
            </w:rPr>
          </w:pPr>
        </w:p>
      </w:tc>
    </w:tr>
    <w:tr w:rsidR="00E22118" w:rsidRPr="00E22118" w14:paraId="3793AD9A" w14:textId="77777777" w:rsidTr="00327C69">
      <w:trPr>
        <w:trHeight w:val="141"/>
        <w:jc w:val="center"/>
      </w:trPr>
      <w:tc>
        <w:tcPr>
          <w:tcW w:w="2120" w:type="dxa"/>
          <w:vMerge/>
          <w:vAlign w:val="center"/>
        </w:tcPr>
        <w:p w14:paraId="658E3E79" w14:textId="77777777" w:rsidR="00E22118" w:rsidRPr="00E22118" w:rsidRDefault="00E22118" w:rsidP="00E22118">
          <w:pPr>
            <w:spacing w:after="0" w:line="240" w:lineRule="auto"/>
            <w:rPr>
              <w:rFonts w:eastAsia="Times New Roman"/>
              <w:lang w:eastAsia="tr-TR"/>
            </w:rPr>
          </w:pPr>
        </w:p>
      </w:tc>
      <w:tc>
        <w:tcPr>
          <w:tcW w:w="4679" w:type="dxa"/>
          <w:vMerge/>
          <w:vAlign w:val="center"/>
        </w:tcPr>
        <w:p w14:paraId="1CFFA2B1" w14:textId="77777777" w:rsidR="00E22118" w:rsidRPr="00E22118" w:rsidRDefault="00E22118" w:rsidP="00E22118">
          <w:pPr>
            <w:spacing w:after="0" w:line="240" w:lineRule="auto"/>
            <w:rPr>
              <w:rFonts w:eastAsia="Times New Roman"/>
              <w:lang w:eastAsia="tr-TR"/>
            </w:rPr>
          </w:pPr>
        </w:p>
      </w:tc>
      <w:tc>
        <w:tcPr>
          <w:tcW w:w="1701" w:type="dxa"/>
          <w:vAlign w:val="center"/>
        </w:tcPr>
        <w:p w14:paraId="16112803" w14:textId="77777777" w:rsidR="00E22118" w:rsidRPr="00E22118" w:rsidRDefault="00E22118" w:rsidP="00E22118">
          <w:pPr>
            <w:spacing w:after="0" w:line="240" w:lineRule="auto"/>
            <w:rPr>
              <w:rFonts w:eastAsia="Times New Roman"/>
              <w:lang w:eastAsia="tr-TR"/>
            </w:rPr>
          </w:pPr>
          <w:r w:rsidRPr="00E22118">
            <w:rPr>
              <w:rFonts w:eastAsia="Times New Roman"/>
              <w:sz w:val="22"/>
              <w:szCs w:val="22"/>
              <w:lang w:eastAsia="tr-TR"/>
            </w:rPr>
            <w:t>Sayfa Sayısı</w:t>
          </w:r>
        </w:p>
      </w:tc>
      <w:tc>
        <w:tcPr>
          <w:tcW w:w="1560" w:type="dxa"/>
          <w:vAlign w:val="center"/>
        </w:tcPr>
        <w:p w14:paraId="2B38A80C" w14:textId="77777777" w:rsidR="00E22118" w:rsidRPr="00E22118" w:rsidRDefault="003800E7" w:rsidP="00E22118">
          <w:pPr>
            <w:spacing w:after="0" w:line="240" w:lineRule="auto"/>
            <w:rPr>
              <w:rFonts w:eastAsia="Times New Roman"/>
              <w:lang w:eastAsia="tr-TR"/>
            </w:rPr>
          </w:pPr>
          <w:r w:rsidRPr="00E22118">
            <w:rPr>
              <w:rFonts w:eastAsia="Times New Roman"/>
              <w:sz w:val="22"/>
              <w:szCs w:val="22"/>
              <w:lang w:eastAsia="tr-TR"/>
            </w:rPr>
            <w:fldChar w:fldCharType="begin"/>
          </w:r>
          <w:r w:rsidR="00E22118" w:rsidRPr="00E22118">
            <w:rPr>
              <w:rFonts w:eastAsia="Times New Roman"/>
              <w:sz w:val="22"/>
              <w:szCs w:val="22"/>
              <w:lang w:eastAsia="tr-TR"/>
            </w:rPr>
            <w:instrText xml:space="preserve"> PAGE </w:instrText>
          </w:r>
          <w:r w:rsidRPr="00E22118">
            <w:rPr>
              <w:rFonts w:eastAsia="Times New Roman"/>
              <w:sz w:val="22"/>
              <w:szCs w:val="22"/>
              <w:lang w:eastAsia="tr-TR"/>
            </w:rPr>
            <w:fldChar w:fldCharType="separate"/>
          </w:r>
          <w:r w:rsidR="00A15757">
            <w:rPr>
              <w:rFonts w:eastAsia="Times New Roman"/>
              <w:noProof/>
              <w:sz w:val="22"/>
              <w:szCs w:val="22"/>
              <w:lang w:eastAsia="tr-TR"/>
            </w:rPr>
            <w:t>3</w:t>
          </w:r>
          <w:r w:rsidRPr="00E22118">
            <w:rPr>
              <w:rFonts w:eastAsia="Times New Roman"/>
              <w:sz w:val="22"/>
              <w:szCs w:val="22"/>
              <w:lang w:eastAsia="tr-TR"/>
            </w:rPr>
            <w:fldChar w:fldCharType="end"/>
          </w:r>
          <w:r w:rsidR="00E22118" w:rsidRPr="00E22118">
            <w:rPr>
              <w:rFonts w:eastAsia="Times New Roman"/>
              <w:sz w:val="22"/>
              <w:szCs w:val="22"/>
              <w:lang w:eastAsia="tr-TR"/>
            </w:rPr>
            <w:t xml:space="preserve"> / </w:t>
          </w:r>
          <w:r w:rsidRPr="00E22118">
            <w:rPr>
              <w:rFonts w:eastAsia="Times New Roman"/>
              <w:sz w:val="22"/>
              <w:szCs w:val="22"/>
              <w:lang w:eastAsia="tr-TR"/>
            </w:rPr>
            <w:fldChar w:fldCharType="begin"/>
          </w:r>
          <w:r w:rsidR="00E22118" w:rsidRPr="00E22118">
            <w:rPr>
              <w:rFonts w:eastAsia="Times New Roman"/>
              <w:sz w:val="22"/>
              <w:szCs w:val="22"/>
              <w:lang w:eastAsia="tr-TR"/>
            </w:rPr>
            <w:instrText xml:space="preserve"> NUMPAGES  </w:instrText>
          </w:r>
          <w:r w:rsidRPr="00E22118">
            <w:rPr>
              <w:rFonts w:eastAsia="Times New Roman"/>
              <w:sz w:val="22"/>
              <w:szCs w:val="22"/>
              <w:lang w:eastAsia="tr-TR"/>
            </w:rPr>
            <w:fldChar w:fldCharType="separate"/>
          </w:r>
          <w:r w:rsidR="00A15757">
            <w:rPr>
              <w:rFonts w:eastAsia="Times New Roman"/>
              <w:noProof/>
              <w:sz w:val="22"/>
              <w:szCs w:val="22"/>
              <w:lang w:eastAsia="tr-TR"/>
            </w:rPr>
            <w:t>3</w:t>
          </w:r>
          <w:r w:rsidRPr="00E22118">
            <w:rPr>
              <w:rFonts w:eastAsia="Times New Roman"/>
              <w:sz w:val="22"/>
              <w:szCs w:val="22"/>
              <w:lang w:eastAsia="tr-TR"/>
            </w:rPr>
            <w:fldChar w:fldCharType="end"/>
          </w:r>
        </w:p>
      </w:tc>
    </w:tr>
  </w:tbl>
  <w:p w14:paraId="3777AD3C" w14:textId="77777777" w:rsidR="008B18CD" w:rsidRDefault="008B18C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0677"/>
    <w:multiLevelType w:val="hybridMultilevel"/>
    <w:tmpl w:val="88AA63F8"/>
    <w:lvl w:ilvl="0" w:tplc="92F4056A">
      <w:start w:val="1"/>
      <w:numFmt w:val="bullet"/>
      <w:suff w:val="space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 w15:restartNumberingAfterBreak="0">
    <w:nsid w:val="041F3B93"/>
    <w:multiLevelType w:val="hybridMultilevel"/>
    <w:tmpl w:val="9E50E7E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446FA"/>
    <w:multiLevelType w:val="hybridMultilevel"/>
    <w:tmpl w:val="7B62FC4E"/>
    <w:lvl w:ilvl="0" w:tplc="FBD49B22">
      <w:start w:val="1"/>
      <w:numFmt w:val="lowerLetter"/>
      <w:lvlText w:val="%1)"/>
      <w:lvlJc w:val="left"/>
      <w:pPr>
        <w:ind w:left="22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3000" w:hanging="360"/>
      </w:pPr>
    </w:lvl>
    <w:lvl w:ilvl="2" w:tplc="041F001B" w:tentative="1">
      <w:start w:val="1"/>
      <w:numFmt w:val="lowerRoman"/>
      <w:lvlText w:val="%3."/>
      <w:lvlJc w:val="right"/>
      <w:pPr>
        <w:ind w:left="3720" w:hanging="180"/>
      </w:pPr>
    </w:lvl>
    <w:lvl w:ilvl="3" w:tplc="041F000F" w:tentative="1">
      <w:start w:val="1"/>
      <w:numFmt w:val="decimal"/>
      <w:lvlText w:val="%4."/>
      <w:lvlJc w:val="left"/>
      <w:pPr>
        <w:ind w:left="4440" w:hanging="360"/>
      </w:pPr>
    </w:lvl>
    <w:lvl w:ilvl="4" w:tplc="041F0019" w:tentative="1">
      <w:start w:val="1"/>
      <w:numFmt w:val="lowerLetter"/>
      <w:lvlText w:val="%5."/>
      <w:lvlJc w:val="left"/>
      <w:pPr>
        <w:ind w:left="5160" w:hanging="360"/>
      </w:pPr>
    </w:lvl>
    <w:lvl w:ilvl="5" w:tplc="041F001B" w:tentative="1">
      <w:start w:val="1"/>
      <w:numFmt w:val="lowerRoman"/>
      <w:lvlText w:val="%6."/>
      <w:lvlJc w:val="right"/>
      <w:pPr>
        <w:ind w:left="5880" w:hanging="180"/>
      </w:pPr>
    </w:lvl>
    <w:lvl w:ilvl="6" w:tplc="041F000F" w:tentative="1">
      <w:start w:val="1"/>
      <w:numFmt w:val="decimal"/>
      <w:lvlText w:val="%7."/>
      <w:lvlJc w:val="left"/>
      <w:pPr>
        <w:ind w:left="6600" w:hanging="360"/>
      </w:pPr>
    </w:lvl>
    <w:lvl w:ilvl="7" w:tplc="041F0019" w:tentative="1">
      <w:start w:val="1"/>
      <w:numFmt w:val="lowerLetter"/>
      <w:lvlText w:val="%8."/>
      <w:lvlJc w:val="left"/>
      <w:pPr>
        <w:ind w:left="7320" w:hanging="360"/>
      </w:pPr>
    </w:lvl>
    <w:lvl w:ilvl="8" w:tplc="041F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" w15:restartNumberingAfterBreak="0">
    <w:nsid w:val="0786591F"/>
    <w:multiLevelType w:val="hybridMultilevel"/>
    <w:tmpl w:val="94146E1C"/>
    <w:lvl w:ilvl="0" w:tplc="85F0AF96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b/>
      </w:rPr>
    </w:lvl>
    <w:lvl w:ilvl="1" w:tplc="74020902">
      <w:start w:val="1"/>
      <w:numFmt w:val="decimal"/>
      <w:lvlText w:val="%2."/>
      <w:lvlJc w:val="left"/>
      <w:pPr>
        <w:ind w:left="1647" w:hanging="360"/>
      </w:pPr>
      <w:rPr>
        <w:rFonts w:eastAsia="Times New Roman" w:hint="default"/>
        <w:b/>
        <w:color w:val="auto"/>
        <w:sz w:val="22"/>
      </w:r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DF6839"/>
    <w:multiLevelType w:val="hybridMultilevel"/>
    <w:tmpl w:val="240C29BA"/>
    <w:lvl w:ilvl="0" w:tplc="5554D870">
      <w:start w:val="1"/>
      <w:numFmt w:val="lowerLetter"/>
      <w:lvlText w:val="%1.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2E63E39"/>
    <w:multiLevelType w:val="hybridMultilevel"/>
    <w:tmpl w:val="0434B6F6"/>
    <w:lvl w:ilvl="0" w:tplc="6B18F7E0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32521A6"/>
    <w:multiLevelType w:val="hybridMultilevel"/>
    <w:tmpl w:val="4C0827DE"/>
    <w:lvl w:ilvl="0" w:tplc="5554D87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C84787"/>
    <w:multiLevelType w:val="hybridMultilevel"/>
    <w:tmpl w:val="779067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04D62"/>
    <w:multiLevelType w:val="hybridMultilevel"/>
    <w:tmpl w:val="FDCE8EDC"/>
    <w:lvl w:ilvl="0" w:tplc="F22AC20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F0017">
      <w:start w:val="1"/>
      <w:numFmt w:val="lowerLetter"/>
      <w:lvlText w:val="%2)"/>
      <w:lvlJc w:val="left"/>
      <w:pPr>
        <w:ind w:left="1647" w:hanging="360"/>
      </w:pPr>
      <w:rPr>
        <w:rFonts w:hint="default"/>
        <w:b/>
        <w:color w:val="auto"/>
        <w:sz w:val="22"/>
      </w:r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A243FE"/>
    <w:multiLevelType w:val="hybridMultilevel"/>
    <w:tmpl w:val="5052CE1A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DAC0B32"/>
    <w:multiLevelType w:val="hybridMultilevel"/>
    <w:tmpl w:val="78388E94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63626"/>
    <w:multiLevelType w:val="hybridMultilevel"/>
    <w:tmpl w:val="66E4B902"/>
    <w:lvl w:ilvl="0" w:tplc="FB48A3DA">
      <w:start w:val="1"/>
      <w:numFmt w:val="bullet"/>
      <w:suff w:val="space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17E4D"/>
    <w:multiLevelType w:val="hybridMultilevel"/>
    <w:tmpl w:val="93D870E0"/>
    <w:lvl w:ilvl="0" w:tplc="04242BD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8993D4B"/>
    <w:multiLevelType w:val="hybridMultilevel"/>
    <w:tmpl w:val="316EA666"/>
    <w:lvl w:ilvl="0" w:tplc="F89E826E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85B4B"/>
    <w:multiLevelType w:val="hybridMultilevel"/>
    <w:tmpl w:val="B024FBD0"/>
    <w:lvl w:ilvl="0" w:tplc="0602DAEA">
      <w:start w:val="1"/>
      <w:numFmt w:val="lowerLetter"/>
      <w:lvlText w:val="%1."/>
      <w:lvlJc w:val="left"/>
      <w:pPr>
        <w:ind w:left="177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2CC831B2"/>
    <w:multiLevelType w:val="hybridMultilevel"/>
    <w:tmpl w:val="E3F0EDF0"/>
    <w:lvl w:ilvl="0" w:tplc="CEE489F6">
      <w:start w:val="1"/>
      <w:numFmt w:val="lowerLetter"/>
      <w:lvlText w:val="%1)"/>
      <w:lvlJc w:val="left"/>
      <w:pPr>
        <w:ind w:left="1495" w:hanging="360"/>
      </w:pPr>
      <w:rPr>
        <w:b/>
        <w:i w:val="0"/>
        <w:color w:val="00000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2F2ACB"/>
    <w:multiLevelType w:val="hybridMultilevel"/>
    <w:tmpl w:val="BCDAA416"/>
    <w:lvl w:ilvl="0" w:tplc="47EEDA32">
      <w:start w:val="1"/>
      <w:numFmt w:val="lowerLetter"/>
      <w:lvlText w:val="%1."/>
      <w:lvlJc w:val="left"/>
      <w:pPr>
        <w:ind w:left="1004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0A72FAD"/>
    <w:multiLevelType w:val="hybridMultilevel"/>
    <w:tmpl w:val="5B9A9EE8"/>
    <w:lvl w:ilvl="0" w:tplc="65B0B1D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386CB6"/>
    <w:multiLevelType w:val="hybridMultilevel"/>
    <w:tmpl w:val="B4F257C0"/>
    <w:lvl w:ilvl="0" w:tplc="5554D87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876083"/>
    <w:multiLevelType w:val="multilevel"/>
    <w:tmpl w:val="AC3055C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 w15:restartNumberingAfterBreak="0">
    <w:nsid w:val="38CF2172"/>
    <w:multiLevelType w:val="hybridMultilevel"/>
    <w:tmpl w:val="5DF60B68"/>
    <w:lvl w:ilvl="0" w:tplc="5554D87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CC13B9"/>
    <w:multiLevelType w:val="hybridMultilevel"/>
    <w:tmpl w:val="A5E6E1BE"/>
    <w:lvl w:ilvl="0" w:tplc="5554D87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5045E7"/>
    <w:multiLevelType w:val="hybridMultilevel"/>
    <w:tmpl w:val="6922DE60"/>
    <w:lvl w:ilvl="0" w:tplc="5554D87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42FA3EC7"/>
    <w:multiLevelType w:val="hybridMultilevel"/>
    <w:tmpl w:val="39443C7E"/>
    <w:lvl w:ilvl="0" w:tplc="96E41BF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C46668"/>
    <w:multiLevelType w:val="hybridMultilevel"/>
    <w:tmpl w:val="BB1CCE04"/>
    <w:lvl w:ilvl="0" w:tplc="041F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 w15:restartNumberingAfterBreak="0">
    <w:nsid w:val="45BC0F83"/>
    <w:multiLevelType w:val="hybridMultilevel"/>
    <w:tmpl w:val="8AFA42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3B0B27"/>
    <w:multiLevelType w:val="hybridMultilevel"/>
    <w:tmpl w:val="A168BE9E"/>
    <w:lvl w:ilvl="0" w:tplc="615EADE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4153B9"/>
    <w:multiLevelType w:val="hybridMultilevel"/>
    <w:tmpl w:val="DD801D0A"/>
    <w:lvl w:ilvl="0" w:tplc="5554D87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4E30E730">
      <w:start w:val="1"/>
      <w:numFmt w:val="lowerLetter"/>
      <w:lvlText w:val="%2."/>
      <w:lvlJc w:val="left"/>
      <w:pPr>
        <w:ind w:left="1440" w:hanging="360"/>
      </w:pPr>
      <w:rPr>
        <w:b/>
        <w:color w:val="auto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F41D02"/>
    <w:multiLevelType w:val="hybridMultilevel"/>
    <w:tmpl w:val="594E98B2"/>
    <w:lvl w:ilvl="0" w:tplc="6D26DA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0C84725"/>
    <w:multiLevelType w:val="hybridMultilevel"/>
    <w:tmpl w:val="5B0A1A4E"/>
    <w:lvl w:ilvl="0" w:tplc="C2E2F79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C2E2F798">
      <w:start w:val="1"/>
      <w:numFmt w:val="decimal"/>
      <w:lvlText w:val="%3-"/>
      <w:lvlJc w:val="left"/>
      <w:pPr>
        <w:ind w:left="2160" w:hanging="180"/>
      </w:pPr>
      <w:rPr>
        <w:rFonts w:hint="default"/>
        <w:b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E24503"/>
    <w:multiLevelType w:val="hybridMultilevel"/>
    <w:tmpl w:val="FD4CFB00"/>
    <w:lvl w:ilvl="0" w:tplc="041F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1" w15:restartNumberingAfterBreak="0">
    <w:nsid w:val="523D26BD"/>
    <w:multiLevelType w:val="hybridMultilevel"/>
    <w:tmpl w:val="14D8FA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543CD862">
      <w:start w:val="1"/>
      <w:numFmt w:val="decimal"/>
      <w:lvlText w:val="%3-"/>
      <w:lvlJc w:val="left"/>
      <w:pPr>
        <w:ind w:left="2160" w:hanging="180"/>
      </w:pPr>
      <w:rPr>
        <w:rFonts w:ascii="Tahoma" w:hAnsi="Tahoma" w:cs="Tahoma" w:hint="default"/>
        <w:b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C21EAF"/>
    <w:multiLevelType w:val="hybridMultilevel"/>
    <w:tmpl w:val="5E903206"/>
    <w:lvl w:ilvl="0" w:tplc="0E287C2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3256C61"/>
    <w:multiLevelType w:val="hybridMultilevel"/>
    <w:tmpl w:val="3E8C0A22"/>
    <w:lvl w:ilvl="0" w:tplc="041F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4" w15:restartNumberingAfterBreak="0">
    <w:nsid w:val="54F8035B"/>
    <w:multiLevelType w:val="hybridMultilevel"/>
    <w:tmpl w:val="F0709858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EE3897D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F25425"/>
    <w:multiLevelType w:val="hybridMultilevel"/>
    <w:tmpl w:val="38E8900C"/>
    <w:lvl w:ilvl="0" w:tplc="041F000F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6" w15:restartNumberingAfterBreak="0">
    <w:nsid w:val="617F1F81"/>
    <w:multiLevelType w:val="hybridMultilevel"/>
    <w:tmpl w:val="CCD4A0A4"/>
    <w:lvl w:ilvl="0" w:tplc="5A4A42C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63AC09C6"/>
    <w:multiLevelType w:val="hybridMultilevel"/>
    <w:tmpl w:val="BCDAA416"/>
    <w:lvl w:ilvl="0" w:tplc="47EEDA32">
      <w:start w:val="1"/>
      <w:numFmt w:val="lowerLetter"/>
      <w:lvlText w:val="%1."/>
      <w:lvlJc w:val="left"/>
      <w:pPr>
        <w:ind w:left="1637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643C0EDF"/>
    <w:multiLevelType w:val="multilevel"/>
    <w:tmpl w:val="53487A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40" w15:restartNumberingAfterBreak="0">
    <w:nsid w:val="69454284"/>
    <w:multiLevelType w:val="hybridMultilevel"/>
    <w:tmpl w:val="E2A444C8"/>
    <w:lvl w:ilvl="0" w:tplc="5554D870">
      <w:start w:val="1"/>
      <w:numFmt w:val="lowerLetter"/>
      <w:lvlText w:val="%1."/>
      <w:lvlJc w:val="left"/>
      <w:pPr>
        <w:ind w:left="142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1" w15:restartNumberingAfterBreak="0">
    <w:nsid w:val="7A3224CC"/>
    <w:multiLevelType w:val="hybridMultilevel"/>
    <w:tmpl w:val="C0C4938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974DF4"/>
    <w:multiLevelType w:val="hybridMultilevel"/>
    <w:tmpl w:val="9C060174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7ECC248B"/>
    <w:multiLevelType w:val="hybridMultilevel"/>
    <w:tmpl w:val="14BE0506"/>
    <w:lvl w:ilvl="0" w:tplc="84A078F0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73849747">
    <w:abstractNumId w:val="26"/>
  </w:num>
  <w:num w:numId="2" w16cid:durableId="2001889711">
    <w:abstractNumId w:val="3"/>
  </w:num>
  <w:num w:numId="3" w16cid:durableId="2008554150">
    <w:abstractNumId w:val="8"/>
  </w:num>
  <w:num w:numId="4" w16cid:durableId="1084717411">
    <w:abstractNumId w:val="0"/>
  </w:num>
  <w:num w:numId="5" w16cid:durableId="1166360964">
    <w:abstractNumId w:val="2"/>
  </w:num>
  <w:num w:numId="6" w16cid:durableId="715810771">
    <w:abstractNumId w:val="19"/>
  </w:num>
  <w:num w:numId="7" w16cid:durableId="339044466">
    <w:abstractNumId w:val="15"/>
  </w:num>
  <w:num w:numId="8" w16cid:durableId="1433623619">
    <w:abstractNumId w:val="28"/>
  </w:num>
  <w:num w:numId="9" w16cid:durableId="1834488505">
    <w:abstractNumId w:val="39"/>
  </w:num>
  <w:num w:numId="10" w16cid:durableId="790785032">
    <w:abstractNumId w:val="17"/>
  </w:num>
  <w:num w:numId="11" w16cid:durableId="1929387788">
    <w:abstractNumId w:val="20"/>
  </w:num>
  <w:num w:numId="12" w16cid:durableId="666589662">
    <w:abstractNumId w:val="22"/>
  </w:num>
  <w:num w:numId="13" w16cid:durableId="816724746">
    <w:abstractNumId w:val="6"/>
  </w:num>
  <w:num w:numId="14" w16cid:durableId="1070883594">
    <w:abstractNumId w:val="18"/>
  </w:num>
  <w:num w:numId="15" w16cid:durableId="1968049216">
    <w:abstractNumId w:val="4"/>
  </w:num>
  <w:num w:numId="16" w16cid:durableId="2026439661">
    <w:abstractNumId w:val="40"/>
  </w:num>
  <w:num w:numId="17" w16cid:durableId="1259949481">
    <w:abstractNumId w:val="27"/>
  </w:num>
  <w:num w:numId="18" w16cid:durableId="1773436727">
    <w:abstractNumId w:val="21"/>
  </w:num>
  <w:num w:numId="19" w16cid:durableId="760222685">
    <w:abstractNumId w:val="31"/>
  </w:num>
  <w:num w:numId="20" w16cid:durableId="1708286922">
    <w:abstractNumId w:val="29"/>
  </w:num>
  <w:num w:numId="21" w16cid:durableId="290137412">
    <w:abstractNumId w:val="36"/>
  </w:num>
  <w:num w:numId="22" w16cid:durableId="153112410">
    <w:abstractNumId w:val="35"/>
  </w:num>
  <w:num w:numId="23" w16cid:durableId="123429669">
    <w:abstractNumId w:val="14"/>
  </w:num>
  <w:num w:numId="24" w16cid:durableId="1921210806">
    <w:abstractNumId w:val="34"/>
  </w:num>
  <w:num w:numId="25" w16cid:durableId="1702977195">
    <w:abstractNumId w:val="10"/>
  </w:num>
  <w:num w:numId="26" w16cid:durableId="1989630523">
    <w:abstractNumId w:val="33"/>
  </w:num>
  <w:num w:numId="27" w16cid:durableId="1267620735">
    <w:abstractNumId w:val="7"/>
  </w:num>
  <w:num w:numId="28" w16cid:durableId="286862903">
    <w:abstractNumId w:val="9"/>
  </w:num>
  <w:num w:numId="29" w16cid:durableId="28921755">
    <w:abstractNumId w:val="12"/>
  </w:num>
  <w:num w:numId="30" w16cid:durableId="1005943064">
    <w:abstractNumId w:val="25"/>
  </w:num>
  <w:num w:numId="31" w16cid:durableId="280110764">
    <w:abstractNumId w:val="37"/>
  </w:num>
  <w:num w:numId="32" w16cid:durableId="765811533">
    <w:abstractNumId w:val="32"/>
  </w:num>
  <w:num w:numId="33" w16cid:durableId="1203594695">
    <w:abstractNumId w:val="42"/>
  </w:num>
  <w:num w:numId="34" w16cid:durableId="473060724">
    <w:abstractNumId w:val="1"/>
  </w:num>
  <w:num w:numId="35" w16cid:durableId="90900766">
    <w:abstractNumId w:val="23"/>
  </w:num>
  <w:num w:numId="36" w16cid:durableId="1377923275">
    <w:abstractNumId w:val="11"/>
  </w:num>
  <w:num w:numId="37" w16cid:durableId="29039269">
    <w:abstractNumId w:val="43"/>
  </w:num>
  <w:num w:numId="38" w16cid:durableId="947545190">
    <w:abstractNumId w:val="41"/>
  </w:num>
  <w:num w:numId="39" w16cid:durableId="96104872">
    <w:abstractNumId w:val="13"/>
  </w:num>
  <w:num w:numId="40" w16cid:durableId="1560359162">
    <w:abstractNumId w:val="5"/>
  </w:num>
  <w:num w:numId="41" w16cid:durableId="122504801">
    <w:abstractNumId w:val="16"/>
  </w:num>
  <w:num w:numId="42" w16cid:durableId="1300300568">
    <w:abstractNumId w:val="38"/>
  </w:num>
  <w:num w:numId="43" w16cid:durableId="1800758935">
    <w:abstractNumId w:val="24"/>
  </w:num>
  <w:num w:numId="44" w16cid:durableId="149240997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28F2"/>
    <w:rsid w:val="000566CA"/>
    <w:rsid w:val="00060A18"/>
    <w:rsid w:val="00067217"/>
    <w:rsid w:val="000C232B"/>
    <w:rsid w:val="000E01AB"/>
    <w:rsid w:val="000F1410"/>
    <w:rsid w:val="00104E33"/>
    <w:rsid w:val="00111727"/>
    <w:rsid w:val="0013156B"/>
    <w:rsid w:val="00133C6A"/>
    <w:rsid w:val="0014532B"/>
    <w:rsid w:val="0017162B"/>
    <w:rsid w:val="00191E93"/>
    <w:rsid w:val="001E5210"/>
    <w:rsid w:val="00207612"/>
    <w:rsid w:val="002251B5"/>
    <w:rsid w:val="002550C5"/>
    <w:rsid w:val="00255120"/>
    <w:rsid w:val="00280AED"/>
    <w:rsid w:val="002B072C"/>
    <w:rsid w:val="002C7F18"/>
    <w:rsid w:val="002D1979"/>
    <w:rsid w:val="002F2099"/>
    <w:rsid w:val="00326B77"/>
    <w:rsid w:val="003714D8"/>
    <w:rsid w:val="003800E7"/>
    <w:rsid w:val="00387B08"/>
    <w:rsid w:val="003A37A7"/>
    <w:rsid w:val="003A46F6"/>
    <w:rsid w:val="003C2918"/>
    <w:rsid w:val="003C4DA7"/>
    <w:rsid w:val="00406BD3"/>
    <w:rsid w:val="00423F0E"/>
    <w:rsid w:val="00483A87"/>
    <w:rsid w:val="00494746"/>
    <w:rsid w:val="004C6EFA"/>
    <w:rsid w:val="004D1E09"/>
    <w:rsid w:val="0050266D"/>
    <w:rsid w:val="00544B0B"/>
    <w:rsid w:val="005456C4"/>
    <w:rsid w:val="00584467"/>
    <w:rsid w:val="00637785"/>
    <w:rsid w:val="00680ED3"/>
    <w:rsid w:val="006D48DD"/>
    <w:rsid w:val="006E1016"/>
    <w:rsid w:val="00771167"/>
    <w:rsid w:val="0078457C"/>
    <w:rsid w:val="007E7DD4"/>
    <w:rsid w:val="007F1D14"/>
    <w:rsid w:val="0080022F"/>
    <w:rsid w:val="0080145F"/>
    <w:rsid w:val="00813B9B"/>
    <w:rsid w:val="0087481B"/>
    <w:rsid w:val="008A744C"/>
    <w:rsid w:val="008B18CD"/>
    <w:rsid w:val="008D139A"/>
    <w:rsid w:val="008D6C09"/>
    <w:rsid w:val="008D7469"/>
    <w:rsid w:val="008E723B"/>
    <w:rsid w:val="0094726F"/>
    <w:rsid w:val="00960751"/>
    <w:rsid w:val="009816E1"/>
    <w:rsid w:val="009D0473"/>
    <w:rsid w:val="009E38DD"/>
    <w:rsid w:val="009E3E96"/>
    <w:rsid w:val="00A0190F"/>
    <w:rsid w:val="00A052B0"/>
    <w:rsid w:val="00A15757"/>
    <w:rsid w:val="00A231EE"/>
    <w:rsid w:val="00A35D7B"/>
    <w:rsid w:val="00A47EAB"/>
    <w:rsid w:val="00A516D3"/>
    <w:rsid w:val="00A54A7D"/>
    <w:rsid w:val="00A92600"/>
    <w:rsid w:val="00AB6000"/>
    <w:rsid w:val="00AC5B20"/>
    <w:rsid w:val="00AE165C"/>
    <w:rsid w:val="00AE7171"/>
    <w:rsid w:val="00B24A29"/>
    <w:rsid w:val="00B35165"/>
    <w:rsid w:val="00B61DA1"/>
    <w:rsid w:val="00B67B0E"/>
    <w:rsid w:val="00B91ACD"/>
    <w:rsid w:val="00BC3563"/>
    <w:rsid w:val="00BC705E"/>
    <w:rsid w:val="00C5018A"/>
    <w:rsid w:val="00C711EE"/>
    <w:rsid w:val="00C80F42"/>
    <w:rsid w:val="00C830A8"/>
    <w:rsid w:val="00C83264"/>
    <w:rsid w:val="00CA065F"/>
    <w:rsid w:val="00CA18C9"/>
    <w:rsid w:val="00CB7382"/>
    <w:rsid w:val="00CE49D2"/>
    <w:rsid w:val="00D21D1F"/>
    <w:rsid w:val="00D2559E"/>
    <w:rsid w:val="00D27175"/>
    <w:rsid w:val="00D30A27"/>
    <w:rsid w:val="00D40471"/>
    <w:rsid w:val="00D45E35"/>
    <w:rsid w:val="00D50D0A"/>
    <w:rsid w:val="00D6512A"/>
    <w:rsid w:val="00DD3BF5"/>
    <w:rsid w:val="00E00F80"/>
    <w:rsid w:val="00E22118"/>
    <w:rsid w:val="00E643A6"/>
    <w:rsid w:val="00E736FA"/>
    <w:rsid w:val="00E87C65"/>
    <w:rsid w:val="00EA7BE5"/>
    <w:rsid w:val="00EC7A80"/>
    <w:rsid w:val="00ED49B7"/>
    <w:rsid w:val="00EF0D53"/>
    <w:rsid w:val="00F017BF"/>
    <w:rsid w:val="00F12D7D"/>
    <w:rsid w:val="00F17F35"/>
    <w:rsid w:val="00F328F2"/>
    <w:rsid w:val="00F35603"/>
    <w:rsid w:val="00F55827"/>
    <w:rsid w:val="00F627C1"/>
    <w:rsid w:val="00FA327C"/>
    <w:rsid w:val="00FA7911"/>
    <w:rsid w:val="00FE2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5DB45"/>
  <w15:docId w15:val="{9C99270E-C3B9-43BD-A079-A95E57E63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175"/>
    <w:rPr>
      <w:rFonts w:ascii="Times New Roman" w:eastAsia="Calibri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32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328F2"/>
  </w:style>
  <w:style w:type="paragraph" w:styleId="AltBilgi">
    <w:name w:val="footer"/>
    <w:basedOn w:val="Normal"/>
    <w:link w:val="AltBilgiChar"/>
    <w:uiPriority w:val="99"/>
    <w:unhideWhenUsed/>
    <w:rsid w:val="00F32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328F2"/>
  </w:style>
  <w:style w:type="table" w:styleId="TabloKlavuzu">
    <w:name w:val="Table Grid"/>
    <w:basedOn w:val="NormalTablo"/>
    <w:uiPriority w:val="59"/>
    <w:rsid w:val="00F32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27175"/>
    <w:pPr>
      <w:ind w:left="720"/>
      <w:contextualSpacing/>
    </w:pPr>
  </w:style>
  <w:style w:type="character" w:styleId="GlBavuru">
    <w:name w:val="Intense Reference"/>
    <w:uiPriority w:val="32"/>
    <w:qFormat/>
    <w:rsid w:val="00D27175"/>
    <w:rPr>
      <w:b/>
      <w:bCs/>
      <w:smallCaps/>
      <w:color w:val="C0504D"/>
      <w:spacing w:val="5"/>
      <w:u w:val="single"/>
    </w:rPr>
  </w:style>
  <w:style w:type="paragraph" w:styleId="AralkYok">
    <w:name w:val="No Spacing"/>
    <w:uiPriority w:val="1"/>
    <w:qFormat/>
    <w:rsid w:val="00D2717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D27175"/>
    <w:pPr>
      <w:spacing w:before="100" w:beforeAutospacing="1" w:after="100" w:afterAutospacing="1" w:line="240" w:lineRule="auto"/>
    </w:pPr>
    <w:rPr>
      <w:rFonts w:eastAsia="Times New Roman"/>
      <w:color w:val="00000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7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7B0E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B67B0E"/>
  </w:style>
  <w:style w:type="character" w:styleId="Kpr">
    <w:name w:val="Hyperlink"/>
    <w:basedOn w:val="VarsaylanParagrafYazTipi"/>
    <w:uiPriority w:val="99"/>
    <w:unhideWhenUsed/>
    <w:rsid w:val="00B67B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08F09-40FF-45FF-8EB6-AC9A60C5A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MELİKE İLGÜR</dc:creator>
  <cp:lastModifiedBy>SERAP</cp:lastModifiedBy>
  <cp:revision>49</cp:revision>
  <cp:lastPrinted>2022-05-26T13:59:00Z</cp:lastPrinted>
  <dcterms:created xsi:type="dcterms:W3CDTF">2019-10-23T10:47:00Z</dcterms:created>
  <dcterms:modified xsi:type="dcterms:W3CDTF">2022-05-26T13:59:00Z</dcterms:modified>
</cp:coreProperties>
</file>